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B5" w:rsidRPr="008970B5" w:rsidRDefault="008970B5" w:rsidP="006E75E8">
      <w:pPr>
        <w:rPr>
          <w:b/>
          <w:u w:val="single"/>
        </w:rPr>
      </w:pPr>
      <w:r w:rsidRPr="008970B5">
        <w:rPr>
          <w:b/>
          <w:u w:val="single"/>
        </w:rPr>
        <w:t>Fee Team Assignment:</w:t>
      </w:r>
    </w:p>
    <w:p w:rsidR="008970B5" w:rsidRDefault="008970B5" w:rsidP="006E75E8">
      <w:r>
        <w:rPr>
          <w:noProof/>
        </w:rPr>
        <w:drawing>
          <wp:inline distT="0" distB="0" distL="0" distR="0" wp14:anchorId="268A9E9F">
            <wp:extent cx="5944235" cy="267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267970"/>
                    </a:xfrm>
                    <a:prstGeom prst="rect">
                      <a:avLst/>
                    </a:prstGeom>
                    <a:noFill/>
                  </pic:spPr>
                </pic:pic>
              </a:graphicData>
            </a:graphic>
          </wp:inline>
        </w:drawing>
      </w:r>
    </w:p>
    <w:p w:rsidR="006E75E8" w:rsidRDefault="006E75E8" w:rsidP="006E75E8">
      <w:r>
        <w:t xml:space="preserve">                         </w:t>
      </w:r>
    </w:p>
    <w:p w:rsidR="006E75E8" w:rsidRDefault="006E75E8" w:rsidP="006E75E8">
      <w:pPr>
        <w:spacing w:line="240" w:lineRule="auto"/>
      </w:pPr>
      <w:r>
        <w:t xml:space="preserve">      Morgan Stanley</w:t>
      </w:r>
    </w:p>
    <w:p w:rsidR="006E75E8" w:rsidRDefault="006E75E8" w:rsidP="006E75E8">
      <w:pPr>
        <w:spacing w:line="240" w:lineRule="auto"/>
      </w:pPr>
      <w:r>
        <w:t xml:space="preserve">                        1585 Broadway New York, NY 10036</w:t>
      </w:r>
    </w:p>
    <w:p w:rsidR="006E75E8" w:rsidRDefault="006E75E8" w:rsidP="006E75E8">
      <w:pPr>
        <w:spacing w:line="240" w:lineRule="auto"/>
      </w:pPr>
    </w:p>
    <w:p w:rsidR="006E75E8" w:rsidRDefault="006E75E8" w:rsidP="006E75E8">
      <w:pPr>
        <w:spacing w:line="240" w:lineRule="auto"/>
      </w:pPr>
      <w:r>
        <w:t>Date: 13-Nov-2014</w:t>
      </w:r>
    </w:p>
    <w:p w:rsidR="006E75E8" w:rsidRDefault="006E75E8" w:rsidP="006E75E8">
      <w:pPr>
        <w:spacing w:line="240" w:lineRule="auto"/>
      </w:pPr>
      <w:r>
        <w:t xml:space="preserve">  TO: TEST BANK PLC</w:t>
      </w:r>
    </w:p>
    <w:p w:rsidR="006E75E8" w:rsidRDefault="006E75E8" w:rsidP="006E75E8">
      <w:pPr>
        <w:spacing w:line="240" w:lineRule="auto"/>
      </w:pPr>
      <w:r>
        <w:t>ATTN: TEST</w:t>
      </w:r>
    </w:p>
    <w:p w:rsidR="006E75E8" w:rsidRDefault="006E75E8" w:rsidP="006E75E8">
      <w:pPr>
        <w:spacing w:line="240" w:lineRule="auto"/>
      </w:pPr>
      <w:r>
        <w:t xml:space="preserve"> Fax: 555-555-5555</w:t>
      </w:r>
    </w:p>
    <w:p w:rsidR="006E75E8" w:rsidRDefault="006E75E8" w:rsidP="006E75E8">
      <w:pPr>
        <w:spacing w:line="240" w:lineRule="auto"/>
      </w:pPr>
      <w:r>
        <w:t xml:space="preserve">  Re: LM US MEMBER (10/12) 1ST LIEN (A 8/14)/REVOLVER</w:t>
      </w:r>
    </w:p>
    <w:p w:rsidR="006E75E8" w:rsidRDefault="006E75E8" w:rsidP="006E75E8">
      <w:pPr>
        <w:spacing w:line="240" w:lineRule="auto"/>
      </w:pPr>
    </w:p>
    <w:p w:rsidR="006E75E8" w:rsidRDefault="006E75E8" w:rsidP="006E75E8">
      <w:pPr>
        <w:spacing w:line="240" w:lineRule="auto"/>
      </w:pPr>
      <w:r>
        <w:t>Deal CUSIP: 50209RAA2</w:t>
      </w:r>
    </w:p>
    <w:p w:rsidR="006E75E8" w:rsidRDefault="006E75E8" w:rsidP="006E75E8">
      <w:pPr>
        <w:spacing w:line="240" w:lineRule="auto"/>
      </w:pPr>
      <w:r>
        <w:t>Deal ISIN: US50209RAA23</w:t>
      </w:r>
    </w:p>
    <w:p w:rsidR="006E75E8" w:rsidRDefault="006E75E8" w:rsidP="006E75E8">
      <w:pPr>
        <w:spacing w:line="240" w:lineRule="auto"/>
      </w:pPr>
      <w:r>
        <w:t>Facility CUSIP: 50209RAB0</w:t>
      </w:r>
    </w:p>
    <w:p w:rsidR="006E75E8" w:rsidRDefault="006E75E8" w:rsidP="006E75E8">
      <w:pPr>
        <w:spacing w:line="240" w:lineRule="auto"/>
      </w:pPr>
      <w:r>
        <w:t>Facility ISIN: US50209RAB06</w:t>
      </w:r>
    </w:p>
    <w:p w:rsidR="006E75E8" w:rsidRDefault="006E75E8" w:rsidP="006E75E8">
      <w:pPr>
        <w:spacing w:line="240" w:lineRule="auto"/>
      </w:pPr>
    </w:p>
    <w:p w:rsidR="006E75E8" w:rsidRDefault="006E75E8" w:rsidP="006E75E8">
      <w:pPr>
        <w:spacing w:line="240" w:lineRule="auto"/>
      </w:pPr>
      <w:r>
        <w:t>To All Lenders:</w:t>
      </w:r>
    </w:p>
    <w:p w:rsidR="006E75E8" w:rsidRDefault="006E75E8" w:rsidP="006E75E8">
      <w:pPr>
        <w:spacing w:line="240" w:lineRule="auto"/>
      </w:pPr>
      <w:r>
        <w:t>Please be advised that the un-utilized fee rate is changing from 0.50% to 0.75%</w:t>
      </w:r>
    </w:p>
    <w:p w:rsidR="006E75E8" w:rsidRDefault="006E75E8" w:rsidP="006E75E8">
      <w:pPr>
        <w:spacing w:line="240" w:lineRule="auto"/>
      </w:pPr>
      <w:r>
        <w:t>due to a pricing level change from I to level II effective 10th November 2014.</w:t>
      </w:r>
    </w:p>
    <w:p w:rsidR="006E75E8" w:rsidRDefault="006E75E8" w:rsidP="006E75E8">
      <w:pPr>
        <w:spacing w:line="240" w:lineRule="auto"/>
      </w:pPr>
      <w:r>
        <w:t>Kindly note the start and end date of the current accrual remains the same.</w:t>
      </w:r>
    </w:p>
    <w:p w:rsidR="006E75E8" w:rsidRDefault="006E75E8" w:rsidP="006E75E8">
      <w:pPr>
        <w:spacing w:line="240" w:lineRule="auto"/>
      </w:pPr>
    </w:p>
    <w:p w:rsidR="006E75E8" w:rsidRDefault="006E75E8" w:rsidP="006E75E8">
      <w:pPr>
        <w:spacing w:line="240" w:lineRule="auto"/>
      </w:pPr>
      <w:r>
        <w:t>For any further questions please contact me at FpML.Feeteam@test.com</w:t>
      </w:r>
    </w:p>
    <w:p w:rsidR="006E75E8" w:rsidRDefault="006E75E8" w:rsidP="006E75E8">
      <w:pPr>
        <w:spacing w:line="240" w:lineRule="auto"/>
      </w:pPr>
      <w:r>
        <w:t xml:space="preserve">Thanks and regards,  </w:t>
      </w:r>
    </w:p>
    <w:p w:rsidR="006E75E8" w:rsidRDefault="006E75E8" w:rsidP="006E75E8">
      <w:pPr>
        <w:spacing w:line="240" w:lineRule="auto"/>
      </w:pPr>
      <w:r>
        <w:t>CHARLES WAMBUA</w:t>
      </w:r>
    </w:p>
    <w:p w:rsidR="006E75E8" w:rsidRDefault="006E75E8" w:rsidP="006E75E8">
      <w:pPr>
        <w:spacing w:line="240" w:lineRule="auto"/>
      </w:pPr>
      <w:r>
        <w:t>Telephone #: 443-XXX-XXXX</w:t>
      </w:r>
    </w:p>
    <w:p w:rsidR="006E75E8" w:rsidRDefault="006E75E8" w:rsidP="006E75E8">
      <w:pPr>
        <w:spacing w:line="240" w:lineRule="auto"/>
      </w:pPr>
      <w:r>
        <w:t>Fax #: 718-XXX-XXXX</w:t>
      </w:r>
    </w:p>
    <w:p w:rsidR="006E75E8" w:rsidRDefault="006E75E8" w:rsidP="006E75E8">
      <w:r w:rsidRPr="006E75E8">
        <w:rPr>
          <w:noProof/>
        </w:rPr>
        <w:lastRenderedPageBreak/>
        <w:drawing>
          <wp:inline distT="0" distB="0" distL="0" distR="0" wp14:anchorId="518BD218" wp14:editId="7C07C10D">
            <wp:extent cx="5943600" cy="668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341"/>
                    </a:xfrm>
                    <a:prstGeom prst="rect">
                      <a:avLst/>
                    </a:prstGeom>
                    <a:noFill/>
                    <a:ln>
                      <a:noFill/>
                    </a:ln>
                  </pic:spPr>
                </pic:pic>
              </a:graphicData>
            </a:graphic>
          </wp:inline>
        </w:drawing>
      </w:r>
    </w:p>
    <w:p w:rsidR="006E75E8" w:rsidRDefault="006E75E8" w:rsidP="006E75E8">
      <w:pPr>
        <w:spacing w:line="240" w:lineRule="auto"/>
      </w:pPr>
      <w:r>
        <w:t xml:space="preserve">      Morgan Stanley</w:t>
      </w:r>
    </w:p>
    <w:p w:rsidR="006E75E8" w:rsidRDefault="006E75E8" w:rsidP="006E75E8">
      <w:pPr>
        <w:spacing w:line="240" w:lineRule="auto"/>
      </w:pPr>
      <w:r>
        <w:t xml:space="preserve">                        1585 Broadway New York, NY 10036</w:t>
      </w:r>
    </w:p>
    <w:p w:rsidR="006E75E8" w:rsidRDefault="006E75E8" w:rsidP="006E75E8">
      <w:pPr>
        <w:spacing w:line="240" w:lineRule="auto"/>
      </w:pPr>
    </w:p>
    <w:p w:rsidR="006E75E8" w:rsidRDefault="00042A41" w:rsidP="006E75E8">
      <w:pPr>
        <w:spacing w:line="240" w:lineRule="auto"/>
      </w:pPr>
      <w:r>
        <w:t>Date: 10</w:t>
      </w:r>
      <w:r w:rsidR="006E75E8">
        <w:t>-Nov-2014</w:t>
      </w:r>
    </w:p>
    <w:p w:rsidR="006E75E8" w:rsidRDefault="006E75E8" w:rsidP="006E75E8">
      <w:pPr>
        <w:spacing w:line="240" w:lineRule="auto"/>
      </w:pPr>
      <w:r>
        <w:t xml:space="preserve">  TO: TEST BANK PLC</w:t>
      </w:r>
    </w:p>
    <w:p w:rsidR="006E75E8" w:rsidRDefault="006E75E8" w:rsidP="006E75E8">
      <w:pPr>
        <w:spacing w:line="240" w:lineRule="auto"/>
      </w:pPr>
      <w:r>
        <w:t>ATTN: TEST</w:t>
      </w:r>
    </w:p>
    <w:p w:rsidR="006E75E8" w:rsidRDefault="006E75E8" w:rsidP="006E75E8">
      <w:pPr>
        <w:spacing w:line="240" w:lineRule="auto"/>
      </w:pPr>
      <w:r>
        <w:t xml:space="preserve"> Fax: 555-555-5555</w:t>
      </w:r>
    </w:p>
    <w:p w:rsidR="006E75E8" w:rsidRDefault="006E75E8" w:rsidP="006E75E8">
      <w:pPr>
        <w:spacing w:line="240" w:lineRule="auto"/>
      </w:pPr>
      <w:r>
        <w:t xml:space="preserve">  Re: LM US MEMBER (10/12) 1ST LIEN (A 8/14)/REVOLVER</w:t>
      </w:r>
    </w:p>
    <w:p w:rsidR="006E75E8" w:rsidRDefault="006E75E8" w:rsidP="006E75E8">
      <w:pPr>
        <w:spacing w:line="240" w:lineRule="auto"/>
      </w:pPr>
    </w:p>
    <w:p w:rsidR="006E75E8" w:rsidRDefault="006E75E8" w:rsidP="006E75E8">
      <w:pPr>
        <w:spacing w:line="240" w:lineRule="auto"/>
      </w:pPr>
      <w:r>
        <w:t>Deal CUSIP: 50209RAA2</w:t>
      </w:r>
    </w:p>
    <w:p w:rsidR="006E75E8" w:rsidRDefault="006E75E8" w:rsidP="006E75E8">
      <w:pPr>
        <w:spacing w:line="240" w:lineRule="auto"/>
      </w:pPr>
      <w:r>
        <w:t>Deal ISIN: US50209RAA23</w:t>
      </w:r>
    </w:p>
    <w:p w:rsidR="006E75E8" w:rsidRDefault="006E75E8" w:rsidP="006E75E8">
      <w:pPr>
        <w:spacing w:line="240" w:lineRule="auto"/>
      </w:pPr>
      <w:r>
        <w:t>Facility CUSIP: 50209RAB0</w:t>
      </w:r>
    </w:p>
    <w:p w:rsidR="006E75E8" w:rsidRDefault="006E75E8" w:rsidP="006E75E8">
      <w:pPr>
        <w:spacing w:line="240" w:lineRule="auto"/>
      </w:pPr>
      <w:r>
        <w:t>Facility ISIN: US50209RAB06</w:t>
      </w:r>
    </w:p>
    <w:p w:rsidR="006E75E8" w:rsidRDefault="006E75E8" w:rsidP="006E75E8">
      <w:pPr>
        <w:spacing w:line="240" w:lineRule="auto"/>
      </w:pPr>
    </w:p>
    <w:p w:rsidR="006E75E8" w:rsidRDefault="006E75E8" w:rsidP="006E75E8">
      <w:pPr>
        <w:spacing w:line="240" w:lineRule="auto"/>
      </w:pPr>
      <w:r>
        <w:t>To All Lenders:</w:t>
      </w:r>
    </w:p>
    <w:p w:rsidR="006E75E8" w:rsidRDefault="006E75E8" w:rsidP="006E75E8">
      <w:pPr>
        <w:spacing w:line="240" w:lineRule="auto"/>
      </w:pPr>
      <w:r>
        <w:t>Please be advised that the un-utilized fee maturity date is being changed to 31-Dec-2014 instead of the current 31-Dec-2017, which mirrors the facility maturity date, due to the expected amendment on that date. Kindly note the current fee rate will remain the same and any further changes will be advised in time.</w:t>
      </w:r>
    </w:p>
    <w:p w:rsidR="006E75E8" w:rsidRDefault="006E75E8" w:rsidP="006E75E8">
      <w:pPr>
        <w:spacing w:line="240" w:lineRule="auto"/>
      </w:pPr>
    </w:p>
    <w:p w:rsidR="006E75E8" w:rsidRDefault="006E75E8" w:rsidP="006E75E8">
      <w:pPr>
        <w:spacing w:line="240" w:lineRule="auto"/>
      </w:pPr>
      <w:r>
        <w:t>For any further questions please contact me at FpML.Feeteam@test.com</w:t>
      </w:r>
    </w:p>
    <w:p w:rsidR="006E75E8" w:rsidRDefault="006E75E8" w:rsidP="006E75E8">
      <w:pPr>
        <w:spacing w:line="240" w:lineRule="auto"/>
      </w:pPr>
      <w:r>
        <w:t xml:space="preserve">Thanks and regards,  </w:t>
      </w:r>
    </w:p>
    <w:p w:rsidR="006E75E8" w:rsidRDefault="006E75E8" w:rsidP="006E75E8">
      <w:pPr>
        <w:spacing w:line="240" w:lineRule="auto"/>
      </w:pPr>
      <w:r>
        <w:t>CHARLES WAMBUA</w:t>
      </w:r>
    </w:p>
    <w:p w:rsidR="006E75E8" w:rsidRDefault="006E75E8" w:rsidP="006E75E8">
      <w:pPr>
        <w:spacing w:line="240" w:lineRule="auto"/>
      </w:pPr>
      <w:r>
        <w:t>Telephone #: 443-XXX-XXXX</w:t>
      </w:r>
    </w:p>
    <w:p w:rsidR="006E75E8" w:rsidRDefault="006E75E8" w:rsidP="006E75E8">
      <w:pPr>
        <w:spacing w:line="240" w:lineRule="auto"/>
      </w:pPr>
      <w:r>
        <w:t>Fax #: 718-XXX-XXXX</w:t>
      </w:r>
    </w:p>
    <w:p w:rsidR="009866BD" w:rsidRDefault="009866BD" w:rsidP="006E75E8">
      <w:pPr>
        <w:spacing w:line="240" w:lineRule="auto"/>
      </w:pPr>
    </w:p>
    <w:p w:rsidR="009866BD" w:rsidRDefault="009866BD" w:rsidP="006E75E8">
      <w:pPr>
        <w:spacing w:line="240" w:lineRule="auto"/>
      </w:pPr>
      <w:r w:rsidRPr="009866BD">
        <w:rPr>
          <w:noProof/>
        </w:rPr>
        <w:lastRenderedPageBreak/>
        <w:drawing>
          <wp:inline distT="0" distB="0" distL="0" distR="0" wp14:anchorId="636E1857" wp14:editId="11A8BD8A">
            <wp:extent cx="5943600" cy="270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0865"/>
                    </a:xfrm>
                    <a:prstGeom prst="rect">
                      <a:avLst/>
                    </a:prstGeom>
                    <a:noFill/>
                    <a:ln>
                      <a:noFill/>
                    </a:ln>
                  </pic:spPr>
                </pic:pic>
              </a:graphicData>
            </a:graphic>
          </wp:inline>
        </w:drawing>
      </w:r>
    </w:p>
    <w:p w:rsidR="009866BD" w:rsidRDefault="009866BD" w:rsidP="009866BD">
      <w:pPr>
        <w:spacing w:line="240" w:lineRule="auto"/>
      </w:pPr>
      <w:r>
        <w:t xml:space="preserve">      Morgan Stanley</w:t>
      </w:r>
    </w:p>
    <w:p w:rsidR="009866BD" w:rsidRDefault="009866BD" w:rsidP="009866BD">
      <w:pPr>
        <w:spacing w:line="240" w:lineRule="auto"/>
      </w:pPr>
      <w:r>
        <w:t xml:space="preserve">                        1585 Broadway New York, NY 10036</w:t>
      </w:r>
    </w:p>
    <w:p w:rsidR="009866BD" w:rsidRDefault="009866BD" w:rsidP="009866BD">
      <w:pPr>
        <w:spacing w:line="240" w:lineRule="auto"/>
      </w:pPr>
    </w:p>
    <w:p w:rsidR="009866BD" w:rsidRDefault="009866BD" w:rsidP="009866BD">
      <w:pPr>
        <w:spacing w:line="240" w:lineRule="auto"/>
      </w:pPr>
      <w:r>
        <w:t>Date: 1</w:t>
      </w:r>
      <w:r w:rsidR="00042A41">
        <w:t>0</w:t>
      </w:r>
      <w:r>
        <w:t>-Nov-2014</w:t>
      </w:r>
    </w:p>
    <w:p w:rsidR="009866BD" w:rsidRDefault="009866BD" w:rsidP="009866BD">
      <w:pPr>
        <w:spacing w:line="240" w:lineRule="auto"/>
      </w:pPr>
      <w:r>
        <w:t xml:space="preserve">  TO: TEST BANK PLC</w:t>
      </w:r>
    </w:p>
    <w:p w:rsidR="009866BD" w:rsidRDefault="009866BD" w:rsidP="009866BD">
      <w:pPr>
        <w:spacing w:line="240" w:lineRule="auto"/>
      </w:pPr>
      <w:r>
        <w:t>ATTN: TEST</w:t>
      </w:r>
    </w:p>
    <w:p w:rsidR="009866BD" w:rsidRDefault="009866BD" w:rsidP="009866BD">
      <w:pPr>
        <w:spacing w:line="240" w:lineRule="auto"/>
      </w:pPr>
      <w:r>
        <w:t xml:space="preserve"> Fax: 555-555-5555</w:t>
      </w:r>
    </w:p>
    <w:p w:rsidR="009866BD" w:rsidRDefault="009866BD" w:rsidP="009866BD">
      <w:pPr>
        <w:spacing w:line="240" w:lineRule="auto"/>
      </w:pPr>
      <w:r>
        <w:t xml:space="preserve">  Re: LM US MEMBER (10/12) 1ST LIEN (A 8/14)/REVOLVER</w:t>
      </w:r>
    </w:p>
    <w:p w:rsidR="009866BD" w:rsidRDefault="009866BD" w:rsidP="009866BD">
      <w:pPr>
        <w:spacing w:line="240" w:lineRule="auto"/>
      </w:pPr>
    </w:p>
    <w:p w:rsidR="009866BD" w:rsidRDefault="009866BD" w:rsidP="009866BD">
      <w:pPr>
        <w:spacing w:line="240" w:lineRule="auto"/>
      </w:pPr>
      <w:r>
        <w:t>Deal CUSIP: 50209RAA2</w:t>
      </w:r>
    </w:p>
    <w:p w:rsidR="009866BD" w:rsidRDefault="009866BD" w:rsidP="009866BD">
      <w:pPr>
        <w:spacing w:line="240" w:lineRule="auto"/>
      </w:pPr>
      <w:r>
        <w:t>Deal ISIN: US50209RAA23</w:t>
      </w:r>
    </w:p>
    <w:p w:rsidR="009866BD" w:rsidRDefault="009866BD" w:rsidP="009866BD">
      <w:pPr>
        <w:spacing w:line="240" w:lineRule="auto"/>
      </w:pPr>
      <w:r>
        <w:t>Facility CUSIP: 50209RAB0</w:t>
      </w:r>
    </w:p>
    <w:p w:rsidR="009866BD" w:rsidRDefault="009866BD" w:rsidP="009866BD">
      <w:pPr>
        <w:spacing w:line="240" w:lineRule="auto"/>
      </w:pPr>
      <w:r>
        <w:t>Facility ISIN: US50209RAB06</w:t>
      </w:r>
    </w:p>
    <w:p w:rsidR="009866BD" w:rsidRDefault="009866BD" w:rsidP="009866BD">
      <w:pPr>
        <w:spacing w:line="240" w:lineRule="auto"/>
      </w:pPr>
    </w:p>
    <w:p w:rsidR="009866BD" w:rsidRDefault="009866BD" w:rsidP="009866BD">
      <w:pPr>
        <w:spacing w:line="240" w:lineRule="auto"/>
      </w:pPr>
      <w:r>
        <w:t>To All Lenders:</w:t>
      </w:r>
    </w:p>
    <w:p w:rsidR="00F60FBA" w:rsidRDefault="009866BD" w:rsidP="009866BD">
      <w:pPr>
        <w:spacing w:line="240" w:lineRule="auto"/>
      </w:pPr>
      <w:r>
        <w:t xml:space="preserve">Please be advised that </w:t>
      </w:r>
      <w:r w:rsidR="00F60FBA">
        <w:t>effective 10-Nov-2014, there will be a new Facility Commitment fee that will start accruing at a rate of 0.25% and will be making payments on the last business day of every March, June, September and December months until the facility maturity date of 31-Dec-2017.</w:t>
      </w:r>
    </w:p>
    <w:p w:rsidR="009866BD" w:rsidRDefault="009866BD" w:rsidP="009866BD">
      <w:pPr>
        <w:spacing w:line="240" w:lineRule="auto"/>
      </w:pPr>
      <w:r>
        <w:t>For any further questions please contact me at FpML.Feeteam@test.com</w:t>
      </w:r>
    </w:p>
    <w:p w:rsidR="009866BD" w:rsidRDefault="009866BD" w:rsidP="009866BD">
      <w:pPr>
        <w:spacing w:line="240" w:lineRule="auto"/>
      </w:pPr>
      <w:r>
        <w:t xml:space="preserve">Thanks and regards,  </w:t>
      </w:r>
    </w:p>
    <w:p w:rsidR="009866BD" w:rsidRDefault="009866BD" w:rsidP="009866BD">
      <w:pPr>
        <w:spacing w:line="240" w:lineRule="auto"/>
      </w:pPr>
      <w:r>
        <w:t>CHARLES WAMBUA</w:t>
      </w:r>
    </w:p>
    <w:p w:rsidR="009866BD" w:rsidRDefault="009866BD" w:rsidP="009866BD">
      <w:pPr>
        <w:spacing w:line="240" w:lineRule="auto"/>
      </w:pPr>
      <w:r>
        <w:t>Telephone #: 443-XXX-XXXX</w:t>
      </w:r>
    </w:p>
    <w:p w:rsidR="009866BD" w:rsidRDefault="009866BD" w:rsidP="009866BD">
      <w:pPr>
        <w:spacing w:line="240" w:lineRule="auto"/>
      </w:pPr>
      <w:r>
        <w:t>Fax #: 718-XXX-XXXX</w:t>
      </w:r>
    </w:p>
    <w:p w:rsidR="000A5418" w:rsidRDefault="000A5418" w:rsidP="009866BD">
      <w:pPr>
        <w:spacing w:line="240" w:lineRule="auto"/>
      </w:pPr>
    </w:p>
    <w:p w:rsidR="000A5418" w:rsidRDefault="000A5418" w:rsidP="009866BD">
      <w:pPr>
        <w:spacing w:line="240" w:lineRule="auto"/>
      </w:pPr>
    </w:p>
    <w:p w:rsidR="000A5418" w:rsidRDefault="000A5418" w:rsidP="009866BD">
      <w:pPr>
        <w:spacing w:line="240" w:lineRule="auto"/>
      </w:pPr>
    </w:p>
    <w:p w:rsidR="000A5418" w:rsidRDefault="000A5418" w:rsidP="009866BD">
      <w:pPr>
        <w:spacing w:line="240" w:lineRule="auto"/>
      </w:pPr>
    </w:p>
    <w:p w:rsidR="000A5418" w:rsidRDefault="000A5418" w:rsidP="009866BD">
      <w:pPr>
        <w:spacing w:line="240" w:lineRule="auto"/>
      </w:pPr>
      <w:r w:rsidRPr="000A5418">
        <w:rPr>
          <w:noProof/>
        </w:rPr>
        <w:lastRenderedPageBreak/>
        <w:drawing>
          <wp:inline distT="0" distB="0" distL="0" distR="0" wp14:anchorId="0AF7AC12" wp14:editId="5A90EE74">
            <wp:extent cx="5943600" cy="138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8080"/>
                    </a:xfrm>
                    <a:prstGeom prst="rect">
                      <a:avLst/>
                    </a:prstGeom>
                    <a:noFill/>
                    <a:ln>
                      <a:noFill/>
                    </a:ln>
                  </pic:spPr>
                </pic:pic>
              </a:graphicData>
            </a:graphic>
          </wp:inline>
        </w:drawing>
      </w:r>
    </w:p>
    <w:p w:rsidR="000A5418" w:rsidRDefault="000A5418" w:rsidP="000A5418">
      <w:pPr>
        <w:spacing w:line="240" w:lineRule="auto"/>
      </w:pPr>
      <w:r>
        <w:t xml:space="preserve">      Morgan Stanley</w:t>
      </w:r>
    </w:p>
    <w:p w:rsidR="000A5418" w:rsidRDefault="000A5418" w:rsidP="000A5418">
      <w:pPr>
        <w:spacing w:line="240" w:lineRule="auto"/>
      </w:pPr>
      <w:r>
        <w:t xml:space="preserve">                        1585 Broadway New York, NY 10036</w:t>
      </w:r>
    </w:p>
    <w:p w:rsidR="000A5418" w:rsidRDefault="000A5418" w:rsidP="000A5418">
      <w:pPr>
        <w:spacing w:line="240" w:lineRule="auto"/>
      </w:pPr>
    </w:p>
    <w:p w:rsidR="000A5418" w:rsidRDefault="000A5418" w:rsidP="000A5418">
      <w:pPr>
        <w:spacing w:line="240" w:lineRule="auto"/>
      </w:pPr>
      <w:r>
        <w:t>Date: 1</w:t>
      </w:r>
      <w:r w:rsidR="00042A41">
        <w:t>0</w:t>
      </w:r>
      <w:r>
        <w:t>-Nov-2014</w:t>
      </w:r>
    </w:p>
    <w:p w:rsidR="000A5418" w:rsidRDefault="000A5418" w:rsidP="000A5418">
      <w:pPr>
        <w:spacing w:line="240" w:lineRule="auto"/>
      </w:pPr>
      <w:r>
        <w:t xml:space="preserve">  TO: TEST BANK PLC</w:t>
      </w:r>
    </w:p>
    <w:p w:rsidR="000A5418" w:rsidRDefault="000A5418" w:rsidP="000A5418">
      <w:pPr>
        <w:spacing w:line="240" w:lineRule="auto"/>
      </w:pPr>
      <w:r>
        <w:t>ATTN: TEST</w:t>
      </w:r>
    </w:p>
    <w:p w:rsidR="000A5418" w:rsidRDefault="000A5418" w:rsidP="000A5418">
      <w:pPr>
        <w:spacing w:line="240" w:lineRule="auto"/>
      </w:pPr>
      <w:r>
        <w:t xml:space="preserve"> Fax: 555-555-5555</w:t>
      </w:r>
    </w:p>
    <w:p w:rsidR="000A5418" w:rsidRDefault="000A5418" w:rsidP="000A5418">
      <w:pPr>
        <w:spacing w:line="240" w:lineRule="auto"/>
      </w:pPr>
      <w:r>
        <w:t xml:space="preserve">  Re: LM US MEMBER (10/12) 1ST LIEN (A 8/14)/REVOLVER</w:t>
      </w:r>
    </w:p>
    <w:p w:rsidR="000A5418" w:rsidRDefault="00F8429B" w:rsidP="00F8429B">
      <w:pPr>
        <w:spacing w:line="240" w:lineRule="auto"/>
        <w:ind w:firstLine="720"/>
      </w:pPr>
      <w:r w:rsidRPr="00F8429B">
        <w:t xml:space="preserve">Description: Unutilized Ongoing </w:t>
      </w:r>
      <w:r>
        <w:t>Expiry</w:t>
      </w:r>
    </w:p>
    <w:p w:rsidR="000A5418" w:rsidRDefault="000A5418" w:rsidP="000A5418">
      <w:pPr>
        <w:spacing w:line="240" w:lineRule="auto"/>
      </w:pPr>
      <w:r>
        <w:t>Deal CUSIP: 50209RAA2</w:t>
      </w:r>
    </w:p>
    <w:p w:rsidR="000A5418" w:rsidRDefault="000A5418" w:rsidP="000A5418">
      <w:pPr>
        <w:spacing w:line="240" w:lineRule="auto"/>
      </w:pPr>
      <w:r>
        <w:t>Deal ISIN: US50209RAA23</w:t>
      </w:r>
    </w:p>
    <w:p w:rsidR="000A5418" w:rsidRDefault="000A5418" w:rsidP="000A5418">
      <w:pPr>
        <w:spacing w:line="240" w:lineRule="auto"/>
      </w:pPr>
      <w:r>
        <w:t>Facility CUSIP: 50209RAB0</w:t>
      </w:r>
    </w:p>
    <w:p w:rsidR="000A5418" w:rsidRDefault="000A5418" w:rsidP="000A5418">
      <w:pPr>
        <w:spacing w:line="240" w:lineRule="auto"/>
      </w:pPr>
      <w:r>
        <w:t>Facility ISIN: US50209RAB06</w:t>
      </w:r>
    </w:p>
    <w:p w:rsidR="000A5418" w:rsidRDefault="000A5418" w:rsidP="000A5418">
      <w:pPr>
        <w:spacing w:line="240" w:lineRule="auto"/>
      </w:pPr>
    </w:p>
    <w:p w:rsidR="000A5418" w:rsidRDefault="000A5418" w:rsidP="000A5418">
      <w:pPr>
        <w:spacing w:line="240" w:lineRule="auto"/>
      </w:pPr>
      <w:r>
        <w:t>To All Lenders:</w:t>
      </w:r>
    </w:p>
    <w:p w:rsidR="00F8429B" w:rsidRDefault="000A5418" w:rsidP="000A5418">
      <w:pPr>
        <w:spacing w:line="240" w:lineRule="auto"/>
      </w:pPr>
      <w:r>
        <w:t xml:space="preserve">Please be advised that </w:t>
      </w:r>
      <w:r w:rsidR="00F8429B">
        <w:t>effective 10-Dec</w:t>
      </w:r>
      <w:r>
        <w:t xml:space="preserve">-2014, </w:t>
      </w:r>
      <w:r w:rsidR="00F8429B">
        <w:t>the current un-utilized on-going</w:t>
      </w:r>
      <w:r w:rsidR="0056609C">
        <w:t xml:space="preserve"> fee will be expiring with the upcoming </w:t>
      </w:r>
      <w:r w:rsidR="00F8429B">
        <w:t xml:space="preserve">facility maturity effective </w:t>
      </w:r>
      <w:r w:rsidR="0056609C">
        <w:t>the same day. Please review you</w:t>
      </w:r>
      <w:r w:rsidR="00F8429B">
        <w:t>r records to make sure the dates match and expire the fee on the effective date accordingly.</w:t>
      </w:r>
    </w:p>
    <w:p w:rsidR="000A5418" w:rsidRDefault="000A5418" w:rsidP="000A5418">
      <w:pPr>
        <w:spacing w:line="240" w:lineRule="auto"/>
      </w:pPr>
      <w:r>
        <w:t>For any further questions please contact me at FpML.Feeteam@test.com</w:t>
      </w:r>
    </w:p>
    <w:p w:rsidR="000A5418" w:rsidRDefault="000A5418" w:rsidP="000A5418">
      <w:pPr>
        <w:spacing w:line="240" w:lineRule="auto"/>
      </w:pPr>
      <w:r>
        <w:t xml:space="preserve">Thanks and regards,  </w:t>
      </w:r>
    </w:p>
    <w:p w:rsidR="000A5418" w:rsidRDefault="000A5418" w:rsidP="000A5418">
      <w:pPr>
        <w:spacing w:line="240" w:lineRule="auto"/>
      </w:pPr>
      <w:r>
        <w:t>CHARLES WAMBUA</w:t>
      </w:r>
    </w:p>
    <w:p w:rsidR="000A5418" w:rsidRDefault="000A5418" w:rsidP="000A5418">
      <w:pPr>
        <w:spacing w:line="240" w:lineRule="auto"/>
      </w:pPr>
      <w:r>
        <w:t>Telephone #: 443-XXX-XXXX</w:t>
      </w:r>
    </w:p>
    <w:p w:rsidR="000A5418" w:rsidRDefault="000A5418" w:rsidP="000A5418">
      <w:pPr>
        <w:spacing w:line="240" w:lineRule="auto"/>
      </w:pPr>
      <w:r>
        <w:t>Fax #: 718-XXX-XXXX</w:t>
      </w:r>
    </w:p>
    <w:p w:rsidR="00BA1516" w:rsidRDefault="00BA1516" w:rsidP="000A5418">
      <w:pPr>
        <w:spacing w:line="240" w:lineRule="auto"/>
      </w:pPr>
    </w:p>
    <w:p w:rsidR="00BA1516" w:rsidRDefault="00BA1516" w:rsidP="000A5418">
      <w:pPr>
        <w:spacing w:line="240" w:lineRule="auto"/>
      </w:pPr>
    </w:p>
    <w:p w:rsidR="00BA1516" w:rsidRDefault="00BA1516" w:rsidP="000A5418">
      <w:pPr>
        <w:spacing w:line="240" w:lineRule="auto"/>
      </w:pPr>
    </w:p>
    <w:p w:rsidR="00BA1516" w:rsidRDefault="00BA1516" w:rsidP="000A5418">
      <w:pPr>
        <w:spacing w:line="240" w:lineRule="auto"/>
      </w:pPr>
    </w:p>
    <w:p w:rsidR="00BA1516" w:rsidRDefault="00BA1516" w:rsidP="000A5418">
      <w:pPr>
        <w:spacing w:line="240" w:lineRule="auto"/>
      </w:pPr>
      <w:r w:rsidRPr="00BA1516">
        <w:rPr>
          <w:noProof/>
        </w:rPr>
        <w:lastRenderedPageBreak/>
        <w:drawing>
          <wp:inline distT="0" distB="0" distL="0" distR="0" wp14:anchorId="04850BC4" wp14:editId="7F211E6A">
            <wp:extent cx="5943600" cy="138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8080"/>
                    </a:xfrm>
                    <a:prstGeom prst="rect">
                      <a:avLst/>
                    </a:prstGeom>
                    <a:noFill/>
                    <a:ln>
                      <a:noFill/>
                    </a:ln>
                  </pic:spPr>
                </pic:pic>
              </a:graphicData>
            </a:graphic>
          </wp:inline>
        </w:drawing>
      </w:r>
    </w:p>
    <w:p w:rsidR="00BA1516" w:rsidRDefault="00BA1516" w:rsidP="00BA1516">
      <w:pPr>
        <w:spacing w:line="240" w:lineRule="auto"/>
      </w:pPr>
      <w:r>
        <w:t>Morgan Stanley</w:t>
      </w:r>
    </w:p>
    <w:p w:rsidR="00BA1516" w:rsidRDefault="00BA1516" w:rsidP="00BA1516">
      <w:pPr>
        <w:spacing w:line="240" w:lineRule="auto"/>
      </w:pPr>
      <w:r>
        <w:t xml:space="preserve">                        1585 Broadway New York, NY 10036</w:t>
      </w:r>
    </w:p>
    <w:p w:rsidR="00BA1516" w:rsidRDefault="00BA1516" w:rsidP="00BA1516">
      <w:pPr>
        <w:spacing w:line="240" w:lineRule="auto"/>
      </w:pPr>
    </w:p>
    <w:p w:rsidR="00BA1516" w:rsidRDefault="00042A41" w:rsidP="00BA1516">
      <w:pPr>
        <w:spacing w:line="240" w:lineRule="auto"/>
      </w:pPr>
      <w:r>
        <w:t>Date: 10</w:t>
      </w:r>
      <w:r w:rsidR="00BA1516">
        <w:t>-Nov-2014</w:t>
      </w:r>
    </w:p>
    <w:p w:rsidR="00BA1516" w:rsidRDefault="00BA1516" w:rsidP="00BA1516">
      <w:pPr>
        <w:spacing w:line="240" w:lineRule="auto"/>
      </w:pPr>
      <w:r>
        <w:t xml:space="preserve">  TO: TEST BANK PLC</w:t>
      </w:r>
    </w:p>
    <w:p w:rsidR="00BA1516" w:rsidRDefault="00BA1516" w:rsidP="00BA1516">
      <w:pPr>
        <w:spacing w:line="240" w:lineRule="auto"/>
      </w:pPr>
      <w:r>
        <w:t>ATTN: TEST</w:t>
      </w:r>
    </w:p>
    <w:p w:rsidR="00BA1516" w:rsidRDefault="00BA1516" w:rsidP="00BA1516">
      <w:pPr>
        <w:spacing w:line="240" w:lineRule="auto"/>
      </w:pPr>
      <w:r>
        <w:t xml:space="preserve"> Fax: 555-555-5555</w:t>
      </w:r>
    </w:p>
    <w:p w:rsidR="00BA1516" w:rsidRDefault="00BA1516" w:rsidP="00BA1516">
      <w:pPr>
        <w:spacing w:line="240" w:lineRule="auto"/>
      </w:pPr>
      <w:r>
        <w:t xml:space="preserve">  Re: LM US MEMBER (10/12) 1ST LIEN (A 8/14)/REVOLVER</w:t>
      </w:r>
    </w:p>
    <w:p w:rsidR="00BA1516" w:rsidRDefault="00BA1516" w:rsidP="00BA1516">
      <w:pPr>
        <w:spacing w:line="240" w:lineRule="auto"/>
        <w:ind w:firstLine="720"/>
      </w:pPr>
      <w:r w:rsidRPr="00F8429B">
        <w:t xml:space="preserve">Description: </w:t>
      </w:r>
      <w:r>
        <w:t xml:space="preserve">Facility Commitment Ongoing Fee Payment          </w:t>
      </w:r>
    </w:p>
    <w:p w:rsidR="00BA1516" w:rsidRDefault="00BA1516" w:rsidP="00BA1516">
      <w:pPr>
        <w:spacing w:line="240" w:lineRule="auto"/>
      </w:pPr>
      <w:r>
        <w:t>Deal CUSIP: 50209RAA2</w:t>
      </w:r>
    </w:p>
    <w:p w:rsidR="00BA1516" w:rsidRDefault="00BA1516" w:rsidP="00BA1516">
      <w:pPr>
        <w:spacing w:line="240" w:lineRule="auto"/>
      </w:pPr>
      <w:r>
        <w:t>Deal ISIN: US50209RAA23</w:t>
      </w:r>
    </w:p>
    <w:p w:rsidR="00BA1516" w:rsidRDefault="00BA1516" w:rsidP="00BA1516">
      <w:pPr>
        <w:spacing w:line="240" w:lineRule="auto"/>
      </w:pPr>
      <w:r>
        <w:t>Facility CUSIP: 50209RAB0</w:t>
      </w:r>
    </w:p>
    <w:p w:rsidR="00BA1516" w:rsidRDefault="00BA1516" w:rsidP="00BA1516">
      <w:pPr>
        <w:spacing w:line="240" w:lineRule="auto"/>
      </w:pPr>
      <w:r>
        <w:t>Facility ISIN: US50209RAB06</w:t>
      </w:r>
    </w:p>
    <w:p w:rsidR="00BA1516" w:rsidRDefault="00BA1516" w:rsidP="00BA1516">
      <w:pPr>
        <w:spacing w:line="240" w:lineRule="auto"/>
      </w:pPr>
    </w:p>
    <w:p w:rsidR="00BA1516" w:rsidRDefault="00BA1516" w:rsidP="00BA1516">
      <w:pPr>
        <w:pStyle w:val="PlainText"/>
      </w:pPr>
      <w:r>
        <w:t>Effective 6-Nov-2014 LM US MEMBER (10/12) 1ST LIEN (A 8/14)/will make payment against the</w:t>
      </w:r>
    </w:p>
    <w:p w:rsidR="00BA1516" w:rsidRDefault="00BA1516" w:rsidP="00BA1516">
      <w:pPr>
        <w:pStyle w:val="PlainText"/>
      </w:pPr>
      <w:r>
        <w:t>Facility Commitment Fee totaling USD 447,222.22.  Please see details below.</w:t>
      </w:r>
    </w:p>
    <w:p w:rsidR="00BA1516" w:rsidRDefault="00BA1516" w:rsidP="00BA1516">
      <w:pPr>
        <w:pStyle w:val="PlainText"/>
      </w:pPr>
      <w:r>
        <w:t xml:space="preserve"> </w:t>
      </w:r>
    </w:p>
    <w:p w:rsidR="00BA1516" w:rsidRDefault="00BA1516" w:rsidP="00BA1516">
      <w:pPr>
        <w:pStyle w:val="PlainText"/>
      </w:pPr>
      <w:r>
        <w:t xml:space="preserve"> </w:t>
      </w:r>
    </w:p>
    <w:p w:rsidR="00BA1516" w:rsidRDefault="00BA1516" w:rsidP="00BA1516">
      <w:pPr>
        <w:pStyle w:val="PlainText"/>
      </w:pPr>
      <w:r>
        <w:t>Accrual Line Item(s) are as follows:</w:t>
      </w:r>
    </w:p>
    <w:p w:rsidR="00BA1516" w:rsidRDefault="00BA1516" w:rsidP="00BA1516">
      <w:pPr>
        <w:pStyle w:val="PlainText"/>
      </w:pPr>
      <w:r>
        <w:t xml:space="preserve"> </w:t>
      </w:r>
    </w:p>
    <w:p w:rsidR="00BA1516" w:rsidRDefault="00BA1516" w:rsidP="00BA1516">
      <w:pPr>
        <w:pStyle w:val="PlainText"/>
      </w:pPr>
      <w:r>
        <w:t>Rate Basis:  Actual/360</w:t>
      </w:r>
    </w:p>
    <w:p w:rsidR="00BA1516" w:rsidRDefault="00BA1516" w:rsidP="00BA1516">
      <w:pPr>
        <w:pStyle w:val="PlainText"/>
      </w:pPr>
      <w:r>
        <w:t xml:space="preserve"> </w:t>
      </w:r>
    </w:p>
    <w:p w:rsidR="00BA1516" w:rsidRDefault="00BA1516" w:rsidP="00BA1516">
      <w:pPr>
        <w:pStyle w:val="PlainText"/>
      </w:pPr>
      <w:r>
        <w:t>Start              End Days CCY       Balance      Rate    Amount</w:t>
      </w:r>
    </w:p>
    <w:p w:rsidR="00BA1516" w:rsidRDefault="00BA1516" w:rsidP="00BA1516">
      <w:pPr>
        <w:pStyle w:val="PlainText"/>
      </w:pPr>
      <w:r>
        <w:t>__________ ___________ ____ ___ _____________ _________ _________</w:t>
      </w:r>
    </w:p>
    <w:p w:rsidR="00BA1516" w:rsidRDefault="00BA1516" w:rsidP="00BA1516">
      <w:pPr>
        <w:pStyle w:val="PlainText"/>
      </w:pPr>
      <w:r>
        <w:t xml:space="preserve"> </w:t>
      </w:r>
    </w:p>
    <w:p w:rsidR="00BA1516" w:rsidRDefault="00BA1516" w:rsidP="00BA1516">
      <w:pPr>
        <w:pStyle w:val="PlainText"/>
      </w:pPr>
      <w:r>
        <w:t>1-Jul-2014 30-Sep-2014   92 USD 37,500,000.00 0.175000% 16,770.83</w:t>
      </w:r>
    </w:p>
    <w:p w:rsidR="00BA1516" w:rsidRDefault="00BA1516" w:rsidP="00BA1516">
      <w:pPr>
        <w:pStyle w:val="PlainText"/>
      </w:pPr>
      <w:r>
        <w:t xml:space="preserve"> </w:t>
      </w:r>
    </w:p>
    <w:p w:rsidR="00BA1516" w:rsidRDefault="00BA1516" w:rsidP="00BA1516">
      <w:pPr>
        <w:pStyle w:val="PlainText"/>
      </w:pPr>
      <w:r>
        <w:t xml:space="preserve">  </w:t>
      </w:r>
    </w:p>
    <w:p w:rsidR="00BA1516" w:rsidRDefault="00BA1516" w:rsidP="00BA1516">
      <w:pPr>
        <w:pStyle w:val="PlainText"/>
      </w:pPr>
      <w:r>
        <w:t xml:space="preserve"> </w:t>
      </w:r>
    </w:p>
    <w:p w:rsidR="00BA1516" w:rsidRDefault="00BA1516" w:rsidP="00BA1516">
      <w:pPr>
        <w:pStyle w:val="PlainText"/>
      </w:pPr>
      <w:r>
        <w:t>We will remit your funds USD 16,770.83 on the effective date as follows:</w:t>
      </w:r>
    </w:p>
    <w:p w:rsidR="00BA1516" w:rsidRDefault="00BA1516" w:rsidP="00BA1516">
      <w:pPr>
        <w:pStyle w:val="PlainText"/>
      </w:pPr>
      <w:r>
        <w:t xml:space="preserve"> </w:t>
      </w:r>
    </w:p>
    <w:p w:rsidR="00BA1516" w:rsidRDefault="00BA1516" w:rsidP="00BA1516">
      <w:pPr>
        <w:pStyle w:val="PlainText"/>
      </w:pPr>
      <w:r>
        <w:t>For: MORGAN STANLEY BANK NA</w:t>
      </w:r>
    </w:p>
    <w:p w:rsidR="00BA1516" w:rsidRDefault="00BA1516" w:rsidP="00BA1516">
      <w:pPr>
        <w:pStyle w:val="PlainText"/>
      </w:pPr>
      <w:r>
        <w:t xml:space="preserve">To: </w:t>
      </w:r>
    </w:p>
    <w:p w:rsidR="00BA1516" w:rsidRDefault="00BA1516" w:rsidP="00BA1516">
      <w:pPr>
        <w:pStyle w:val="PlainText"/>
      </w:pPr>
      <w:r>
        <w:t>CITIBANK NA</w:t>
      </w:r>
    </w:p>
    <w:p w:rsidR="00BA1516" w:rsidRDefault="00BA1516" w:rsidP="00BA1516">
      <w:pPr>
        <w:pStyle w:val="PlainText"/>
      </w:pPr>
      <w:r>
        <w:t xml:space="preserve">     ABA</w:t>
      </w:r>
    </w:p>
    <w:p w:rsidR="00BA1516" w:rsidRDefault="00BA1516" w:rsidP="00BA1516">
      <w:pPr>
        <w:pStyle w:val="PlainText"/>
      </w:pPr>
      <w:r>
        <w:t>000000000</w:t>
      </w:r>
    </w:p>
    <w:p w:rsidR="00BA1516" w:rsidRDefault="00BA1516" w:rsidP="00BA1516">
      <w:pPr>
        <w:pStyle w:val="PlainText"/>
      </w:pPr>
      <w:r>
        <w:lastRenderedPageBreak/>
        <w:t xml:space="preserve"> </w:t>
      </w:r>
    </w:p>
    <w:p w:rsidR="00BA1516" w:rsidRDefault="00BA1516" w:rsidP="00BA1516">
      <w:pPr>
        <w:pStyle w:val="PlainText"/>
      </w:pPr>
      <w:r>
        <w:t xml:space="preserve">Attn: </w:t>
      </w:r>
    </w:p>
    <w:p w:rsidR="00BA1516" w:rsidRDefault="00BA1516" w:rsidP="00BA1516">
      <w:pPr>
        <w:pStyle w:val="PlainText"/>
      </w:pPr>
      <w:r>
        <w:t>Morgan Stanley Bank</w:t>
      </w:r>
    </w:p>
    <w:p w:rsidR="00BA1516" w:rsidRDefault="00BA1516" w:rsidP="00BA1516">
      <w:pPr>
        <w:pStyle w:val="PlainText"/>
      </w:pPr>
      <w:r>
        <w:t xml:space="preserve">Account Number </w:t>
      </w:r>
    </w:p>
    <w:p w:rsidR="00BA1516" w:rsidRDefault="00BA1516" w:rsidP="00BA1516">
      <w:pPr>
        <w:pStyle w:val="PlainText"/>
      </w:pPr>
      <w:r>
        <w:t>11111111</w:t>
      </w:r>
    </w:p>
    <w:p w:rsidR="00BA1516" w:rsidRDefault="00BA1516" w:rsidP="00BA1516">
      <w:pPr>
        <w:pStyle w:val="PlainText"/>
      </w:pPr>
      <w:r>
        <w:t xml:space="preserve">Bank To Bank Info: </w:t>
      </w:r>
    </w:p>
    <w:p w:rsidR="00BA1516" w:rsidRDefault="00BA1516" w:rsidP="00BA1516">
      <w:pPr>
        <w:pStyle w:val="PlainText"/>
      </w:pPr>
      <w:r>
        <w:t xml:space="preserve">Reference: LM US MEMBER (10/12) 1ST LIEN (A 8/14)/, </w:t>
      </w:r>
    </w:p>
    <w:p w:rsidR="00BA1516" w:rsidRDefault="00BA1516" w:rsidP="00BA1516">
      <w:pPr>
        <w:spacing w:line="240" w:lineRule="auto"/>
      </w:pPr>
    </w:p>
    <w:p w:rsidR="00BA1516" w:rsidRDefault="00BA1516" w:rsidP="00BA1516">
      <w:pPr>
        <w:spacing w:line="240" w:lineRule="auto"/>
      </w:pPr>
      <w:r>
        <w:t>For any further questions please contact me at FpML.Feeteam@test.com</w:t>
      </w:r>
    </w:p>
    <w:p w:rsidR="00BA1516" w:rsidRDefault="00BA1516" w:rsidP="00BA1516">
      <w:pPr>
        <w:spacing w:line="240" w:lineRule="auto"/>
      </w:pPr>
      <w:r>
        <w:t xml:space="preserve">Thanks and regards,  </w:t>
      </w:r>
    </w:p>
    <w:p w:rsidR="00BA1516" w:rsidRDefault="00BA1516" w:rsidP="00BA1516">
      <w:pPr>
        <w:spacing w:line="240" w:lineRule="auto"/>
      </w:pPr>
      <w:r>
        <w:t>CHARLES WAMBUA</w:t>
      </w:r>
    </w:p>
    <w:p w:rsidR="00BA1516" w:rsidRDefault="00BA1516" w:rsidP="00BA1516">
      <w:pPr>
        <w:spacing w:line="240" w:lineRule="auto"/>
      </w:pPr>
      <w:r>
        <w:t>Telephone #: 443-XXX-XXXX</w:t>
      </w:r>
    </w:p>
    <w:p w:rsidR="00BA1516" w:rsidRDefault="00BA1516" w:rsidP="00BA1516">
      <w:pPr>
        <w:spacing w:line="240" w:lineRule="auto"/>
      </w:pPr>
      <w:r>
        <w:t>Fax #: 718-XXX-XXXX</w:t>
      </w:r>
    </w:p>
    <w:p w:rsidR="00BA1516" w:rsidRDefault="00BA1516" w:rsidP="000A5418">
      <w:pPr>
        <w:spacing w:line="240" w:lineRule="auto"/>
      </w:pPr>
    </w:p>
    <w:p w:rsidR="00BA1516" w:rsidRDefault="00BA1516" w:rsidP="000A5418">
      <w:pPr>
        <w:spacing w:line="240" w:lineRule="auto"/>
      </w:pPr>
      <w:r w:rsidRPr="00BA1516">
        <w:rPr>
          <w:noProof/>
        </w:rPr>
        <w:drawing>
          <wp:inline distT="0" distB="0" distL="0" distR="0" wp14:anchorId="6ACBCA4E" wp14:editId="271CF146">
            <wp:extent cx="5943600" cy="138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8080"/>
                    </a:xfrm>
                    <a:prstGeom prst="rect">
                      <a:avLst/>
                    </a:prstGeom>
                    <a:noFill/>
                    <a:ln>
                      <a:noFill/>
                    </a:ln>
                  </pic:spPr>
                </pic:pic>
              </a:graphicData>
            </a:graphic>
          </wp:inline>
        </w:drawing>
      </w:r>
    </w:p>
    <w:p w:rsidR="00BA1516" w:rsidRDefault="00BA1516" w:rsidP="000A5418">
      <w:pPr>
        <w:spacing w:line="240" w:lineRule="auto"/>
      </w:pPr>
      <w:r>
        <w:t>Notice is same as above.</w:t>
      </w:r>
    </w:p>
    <w:p w:rsidR="009866BD" w:rsidRDefault="009866BD" w:rsidP="006E75E8">
      <w:pPr>
        <w:spacing w:line="240" w:lineRule="auto"/>
      </w:pPr>
    </w:p>
    <w:p w:rsidR="009A03CC" w:rsidRDefault="009A03CC" w:rsidP="006E75E8">
      <w:pPr>
        <w:spacing w:line="240" w:lineRule="auto"/>
      </w:pPr>
    </w:p>
    <w:p w:rsidR="009A03CC" w:rsidRDefault="009A03CC" w:rsidP="006E75E8">
      <w:pPr>
        <w:spacing w:line="240" w:lineRule="auto"/>
      </w:pPr>
      <w:r w:rsidRPr="009A03CC">
        <w:rPr>
          <w:noProof/>
        </w:rPr>
        <w:drawing>
          <wp:inline distT="0" distB="0" distL="0" distR="0" wp14:anchorId="10EE72B5" wp14:editId="26B3367D">
            <wp:extent cx="5943600" cy="138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8080"/>
                    </a:xfrm>
                    <a:prstGeom prst="rect">
                      <a:avLst/>
                    </a:prstGeom>
                    <a:noFill/>
                    <a:ln>
                      <a:noFill/>
                    </a:ln>
                  </pic:spPr>
                </pic:pic>
              </a:graphicData>
            </a:graphic>
          </wp:inline>
        </w:drawing>
      </w:r>
    </w:p>
    <w:p w:rsidR="009A03CC" w:rsidRDefault="009A03CC" w:rsidP="009A03CC">
      <w:pPr>
        <w:spacing w:line="240" w:lineRule="auto"/>
      </w:pPr>
      <w:r>
        <w:t>Morgan Stanley</w:t>
      </w:r>
    </w:p>
    <w:p w:rsidR="009A03CC" w:rsidRDefault="009A03CC" w:rsidP="009A03CC">
      <w:pPr>
        <w:spacing w:line="240" w:lineRule="auto"/>
      </w:pPr>
      <w:r>
        <w:t xml:space="preserve">                        1585 Broadway New York, NY 10036</w:t>
      </w:r>
    </w:p>
    <w:p w:rsidR="009A03CC" w:rsidRDefault="009A03CC" w:rsidP="009A03CC">
      <w:pPr>
        <w:spacing w:line="240" w:lineRule="auto"/>
      </w:pPr>
    </w:p>
    <w:p w:rsidR="009A03CC" w:rsidRDefault="009A03CC" w:rsidP="009A03CC">
      <w:pPr>
        <w:spacing w:line="240" w:lineRule="auto"/>
      </w:pPr>
      <w:r>
        <w:t>Date: 10-Nov-2014</w:t>
      </w:r>
    </w:p>
    <w:p w:rsidR="009A03CC" w:rsidRDefault="009A03CC" w:rsidP="009A03CC">
      <w:pPr>
        <w:spacing w:line="240" w:lineRule="auto"/>
      </w:pPr>
      <w:r>
        <w:t xml:space="preserve">  TO: TEST BANK PLC</w:t>
      </w:r>
    </w:p>
    <w:p w:rsidR="009A03CC" w:rsidRDefault="009A03CC" w:rsidP="009A03CC">
      <w:pPr>
        <w:spacing w:line="240" w:lineRule="auto"/>
      </w:pPr>
      <w:r>
        <w:t>ATTN: TEST</w:t>
      </w:r>
    </w:p>
    <w:p w:rsidR="009A03CC" w:rsidRDefault="009A03CC" w:rsidP="009A03CC">
      <w:pPr>
        <w:spacing w:line="240" w:lineRule="auto"/>
      </w:pPr>
      <w:r>
        <w:t xml:space="preserve"> Fax: 555-555-5555</w:t>
      </w:r>
    </w:p>
    <w:p w:rsidR="009A03CC" w:rsidRDefault="009A03CC" w:rsidP="009A03CC">
      <w:pPr>
        <w:spacing w:line="240" w:lineRule="auto"/>
      </w:pPr>
      <w:r>
        <w:t xml:space="preserve">  Re: LM US MEMBER (10/12) 1ST LIEN (A 8/14)/REVOLVER</w:t>
      </w:r>
    </w:p>
    <w:p w:rsidR="009A03CC" w:rsidRDefault="009A03CC" w:rsidP="009A03CC">
      <w:pPr>
        <w:pStyle w:val="PlainText"/>
      </w:pPr>
      <w:r>
        <w:t>A Standby Letter of Credit has been issued under the captioned agreement</w:t>
      </w:r>
    </w:p>
    <w:p w:rsidR="009A03CC" w:rsidRDefault="009A03CC" w:rsidP="009A03CC">
      <w:pPr>
        <w:pStyle w:val="PlainText"/>
      </w:pPr>
      <w:r>
        <w:t>the details of which are as follows:</w:t>
      </w:r>
    </w:p>
    <w:p w:rsidR="009A03CC" w:rsidRDefault="009A03CC" w:rsidP="009A03CC">
      <w:pPr>
        <w:pStyle w:val="PlainText"/>
      </w:pPr>
      <w:r>
        <w:t xml:space="preserve"> </w:t>
      </w:r>
    </w:p>
    <w:p w:rsidR="009A03CC" w:rsidRDefault="009A03CC" w:rsidP="009A03CC">
      <w:pPr>
        <w:pStyle w:val="PlainText"/>
      </w:pPr>
      <w:r>
        <w:t>Borrower: LM US MEMBER (10/12) 1ST LIEN (A 8/14)/</w:t>
      </w:r>
    </w:p>
    <w:p w:rsidR="009A03CC" w:rsidRDefault="009A03CC" w:rsidP="009A03CC">
      <w:pPr>
        <w:pStyle w:val="PlainText"/>
      </w:pPr>
      <w:r>
        <w:t xml:space="preserve"> </w:t>
      </w:r>
    </w:p>
    <w:p w:rsidR="009A03CC" w:rsidRDefault="009A03CC" w:rsidP="009A03CC">
      <w:pPr>
        <w:pStyle w:val="PlainText"/>
      </w:pPr>
      <w:r>
        <w:t xml:space="preserve">Issuing Banks: </w:t>
      </w:r>
    </w:p>
    <w:p w:rsidR="009A03CC" w:rsidRDefault="009A03CC" w:rsidP="009A03CC">
      <w:pPr>
        <w:pStyle w:val="PlainText"/>
      </w:pPr>
      <w:r>
        <w:lastRenderedPageBreak/>
        <w:t xml:space="preserve"> </w:t>
      </w:r>
    </w:p>
    <w:p w:rsidR="009A03CC" w:rsidRDefault="009A03CC" w:rsidP="009A03CC">
      <w:pPr>
        <w:pStyle w:val="PlainText"/>
      </w:pPr>
      <w:r>
        <w:t>Name:MORGAN STANLEY</w:t>
      </w:r>
    </w:p>
    <w:p w:rsidR="009A03CC" w:rsidRDefault="009A03CC" w:rsidP="009A03CC">
      <w:pPr>
        <w:pStyle w:val="PlainText"/>
      </w:pPr>
      <w:r>
        <w:t>Address:1300 Thames St.</w:t>
      </w:r>
    </w:p>
    <w:p w:rsidR="009A03CC" w:rsidRDefault="009A03CC" w:rsidP="009A03CC">
      <w:pPr>
        <w:pStyle w:val="PlainText"/>
      </w:pPr>
      <w:r>
        <w:t>Baltimore, MD 21231</w:t>
      </w:r>
    </w:p>
    <w:p w:rsidR="009A03CC" w:rsidRDefault="009A03CC" w:rsidP="009A03CC">
      <w:pPr>
        <w:pStyle w:val="PlainText"/>
      </w:pPr>
      <w:r>
        <w:t>United States</w:t>
      </w:r>
    </w:p>
    <w:p w:rsidR="009A03CC" w:rsidRDefault="009A03CC" w:rsidP="009A03CC">
      <w:pPr>
        <w:pStyle w:val="PlainText"/>
      </w:pPr>
      <w:r>
        <w:t>Agent Bank Standby Letter of Credit NO: S-428613</w:t>
      </w:r>
    </w:p>
    <w:p w:rsidR="009A03CC" w:rsidRDefault="009A03CC" w:rsidP="009A03CC">
      <w:pPr>
        <w:pStyle w:val="PlainText"/>
      </w:pPr>
      <w:r>
        <w:t>Effective Date: 10-Nov-2014</w:t>
      </w:r>
    </w:p>
    <w:p w:rsidR="009A03CC" w:rsidRDefault="009A03CC" w:rsidP="009A03CC">
      <w:pPr>
        <w:pStyle w:val="PlainText"/>
      </w:pPr>
      <w:r>
        <w:t xml:space="preserve"> </w:t>
      </w:r>
    </w:p>
    <w:p w:rsidR="009A03CC" w:rsidRDefault="009A03CC" w:rsidP="009A03CC">
      <w:pPr>
        <w:pStyle w:val="PlainText"/>
      </w:pPr>
      <w:r>
        <w:t>Standby Letter of Credit Currency and Amount: USD 209,037.00</w:t>
      </w:r>
    </w:p>
    <w:p w:rsidR="009A03CC" w:rsidRDefault="009A03CC" w:rsidP="009A03CC">
      <w:pPr>
        <w:pStyle w:val="PlainText"/>
      </w:pPr>
      <w:r>
        <w:t xml:space="preserve"> </w:t>
      </w:r>
    </w:p>
    <w:p w:rsidR="009A03CC" w:rsidRDefault="009A03CC" w:rsidP="009A03CC">
      <w:pPr>
        <w:pStyle w:val="PlainText"/>
      </w:pPr>
      <w:r>
        <w:t>Your pro-rata % share is: 6.666667%</w:t>
      </w:r>
    </w:p>
    <w:p w:rsidR="009A03CC" w:rsidRDefault="009A03CC" w:rsidP="009A03CC">
      <w:pPr>
        <w:pStyle w:val="PlainText"/>
      </w:pPr>
      <w:r>
        <w:t>Your pro-rata share is: USD 13,935.80</w:t>
      </w:r>
    </w:p>
    <w:p w:rsidR="009A03CC" w:rsidRDefault="009A03CC" w:rsidP="009A03CC">
      <w:pPr>
        <w:pStyle w:val="PlainText"/>
      </w:pPr>
      <w:r>
        <w:t xml:space="preserve"> </w:t>
      </w:r>
    </w:p>
    <w:p w:rsidR="009A03CC" w:rsidRDefault="009A03CC" w:rsidP="009A03CC">
      <w:pPr>
        <w:pStyle w:val="PlainText"/>
      </w:pPr>
      <w:r>
        <w:t>Stated Expiry Date:31-Mar-2016</w:t>
      </w:r>
    </w:p>
    <w:p w:rsidR="009A03CC" w:rsidRDefault="009A03CC" w:rsidP="009A03CC">
      <w:pPr>
        <w:pStyle w:val="PlainText"/>
      </w:pPr>
      <w:r>
        <w:t>Auto Extension: No.</w:t>
      </w:r>
    </w:p>
    <w:p w:rsidR="009A03CC" w:rsidRDefault="009A03CC" w:rsidP="009A03CC">
      <w:pPr>
        <w:pStyle w:val="PlainText"/>
      </w:pPr>
      <w:r>
        <w:t>Auto increase/decrease: No.</w:t>
      </w:r>
    </w:p>
    <w:p w:rsidR="009A03CC" w:rsidRDefault="009A03CC" w:rsidP="009A03CC">
      <w:pPr>
        <w:pStyle w:val="PlainText"/>
      </w:pPr>
      <w:r>
        <w:t>Risk Type: Standby L/C-Performance</w:t>
      </w:r>
    </w:p>
    <w:p w:rsidR="009A03CC" w:rsidRDefault="009A03CC" w:rsidP="009A03CC">
      <w:pPr>
        <w:pStyle w:val="PlainText"/>
      </w:pPr>
      <w:r>
        <w:t>Purpose: Perform Guarantee/Inc SBLC's</w:t>
      </w:r>
    </w:p>
    <w:p w:rsidR="009A03CC" w:rsidRDefault="009A03CC" w:rsidP="009A03CC">
      <w:pPr>
        <w:pStyle w:val="PlainText"/>
      </w:pPr>
      <w:r>
        <w:t>Other:</w:t>
      </w:r>
    </w:p>
    <w:p w:rsidR="009A03CC" w:rsidRDefault="009A03CC" w:rsidP="009A03CC">
      <w:pPr>
        <w:pStyle w:val="PlainText"/>
      </w:pPr>
      <w:r>
        <w:t xml:space="preserve"> </w:t>
      </w:r>
    </w:p>
    <w:p w:rsidR="009A03CC" w:rsidRDefault="009A03CC" w:rsidP="009A03CC">
      <w:pPr>
        <w:spacing w:line="240" w:lineRule="auto"/>
      </w:pPr>
    </w:p>
    <w:p w:rsidR="009A03CC" w:rsidRDefault="009A03CC" w:rsidP="009A03CC">
      <w:pPr>
        <w:spacing w:line="240" w:lineRule="auto"/>
      </w:pPr>
      <w:r>
        <w:t>For any further questions please contact me at FpML.Feeteam@test.com</w:t>
      </w:r>
    </w:p>
    <w:p w:rsidR="009A03CC" w:rsidRDefault="009A03CC" w:rsidP="009A03CC">
      <w:pPr>
        <w:spacing w:line="240" w:lineRule="auto"/>
      </w:pPr>
      <w:r>
        <w:t xml:space="preserve">Thanks and regards,  </w:t>
      </w:r>
    </w:p>
    <w:p w:rsidR="009A03CC" w:rsidRDefault="009A03CC" w:rsidP="009A03CC">
      <w:pPr>
        <w:spacing w:line="240" w:lineRule="auto"/>
      </w:pPr>
      <w:r>
        <w:t>CHARLES WAMBUA</w:t>
      </w:r>
    </w:p>
    <w:p w:rsidR="009A03CC" w:rsidRDefault="009A03CC" w:rsidP="009A03CC">
      <w:pPr>
        <w:spacing w:line="240" w:lineRule="auto"/>
      </w:pPr>
      <w:r>
        <w:t>Telephone #: 443-XXX-XXXX</w:t>
      </w:r>
    </w:p>
    <w:p w:rsidR="009A03CC" w:rsidRDefault="009A03CC" w:rsidP="009A03CC">
      <w:pPr>
        <w:spacing w:line="240" w:lineRule="auto"/>
      </w:pPr>
      <w:r>
        <w:t>Fax #: 718-XXX-XXXX</w:t>
      </w:r>
    </w:p>
    <w:p w:rsidR="009A03CC" w:rsidRDefault="009A03CC" w:rsidP="006E75E8">
      <w:pPr>
        <w:spacing w:line="240" w:lineRule="auto"/>
      </w:pPr>
    </w:p>
    <w:p w:rsidR="008970B5" w:rsidRDefault="008970B5" w:rsidP="006E75E8">
      <w:pPr>
        <w:spacing w:line="240" w:lineRule="auto"/>
      </w:pPr>
      <w:r w:rsidRPr="008970B5">
        <w:rPr>
          <w:noProof/>
        </w:rPr>
        <w:drawing>
          <wp:inline distT="0" distB="0" distL="0" distR="0" wp14:anchorId="2C4A109D" wp14:editId="306C215E">
            <wp:extent cx="5943600" cy="138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8080"/>
                    </a:xfrm>
                    <a:prstGeom prst="rect">
                      <a:avLst/>
                    </a:prstGeom>
                    <a:noFill/>
                    <a:ln>
                      <a:noFill/>
                    </a:ln>
                  </pic:spPr>
                </pic:pic>
              </a:graphicData>
            </a:graphic>
          </wp:inline>
        </w:drawing>
      </w:r>
    </w:p>
    <w:p w:rsidR="008970B5" w:rsidRDefault="008970B5" w:rsidP="008970B5">
      <w:pPr>
        <w:spacing w:line="240" w:lineRule="auto"/>
      </w:pPr>
      <w:r>
        <w:t xml:space="preserve">  Morgan Stanley</w:t>
      </w:r>
    </w:p>
    <w:p w:rsidR="008970B5" w:rsidRDefault="008970B5" w:rsidP="008970B5">
      <w:pPr>
        <w:spacing w:line="240" w:lineRule="auto"/>
      </w:pPr>
      <w:r>
        <w:t xml:space="preserve">                        1585 Broadway New York, NY 10036</w:t>
      </w:r>
    </w:p>
    <w:p w:rsidR="008970B5" w:rsidRDefault="008970B5" w:rsidP="008970B5">
      <w:pPr>
        <w:spacing w:line="240" w:lineRule="auto"/>
      </w:pPr>
    </w:p>
    <w:p w:rsidR="008970B5" w:rsidRDefault="008970B5" w:rsidP="008970B5">
      <w:pPr>
        <w:spacing w:line="240" w:lineRule="auto"/>
      </w:pPr>
      <w:r>
        <w:t>Date: 13-Nov-2014</w:t>
      </w:r>
    </w:p>
    <w:p w:rsidR="008970B5" w:rsidRDefault="008970B5" w:rsidP="008970B5">
      <w:pPr>
        <w:spacing w:line="240" w:lineRule="auto"/>
      </w:pPr>
      <w:r>
        <w:t xml:space="preserve">  TO: TEST BANK PLC</w:t>
      </w:r>
    </w:p>
    <w:p w:rsidR="008970B5" w:rsidRDefault="008970B5" w:rsidP="008970B5">
      <w:pPr>
        <w:spacing w:line="240" w:lineRule="auto"/>
      </w:pPr>
      <w:r>
        <w:t>ATTN: TEST</w:t>
      </w:r>
    </w:p>
    <w:p w:rsidR="008970B5" w:rsidRDefault="008970B5" w:rsidP="008970B5">
      <w:pPr>
        <w:spacing w:line="240" w:lineRule="auto"/>
      </w:pPr>
      <w:r>
        <w:t xml:space="preserve"> Fax: 555-555-5555</w:t>
      </w:r>
    </w:p>
    <w:p w:rsidR="008970B5" w:rsidRDefault="008970B5" w:rsidP="008970B5">
      <w:pPr>
        <w:spacing w:line="240" w:lineRule="auto"/>
      </w:pPr>
      <w:r>
        <w:t xml:space="preserve">  Re: LM US MEMBER (10/12) 1ST LIEN (A 8/14)/REVOLVER</w:t>
      </w:r>
      <w:r w:rsidR="00AA23FC">
        <w:t xml:space="preserve"> BRIDGE</w:t>
      </w:r>
    </w:p>
    <w:p w:rsidR="008970B5" w:rsidRDefault="008970B5" w:rsidP="008970B5">
      <w:pPr>
        <w:spacing w:line="240" w:lineRule="auto"/>
        <w:ind w:firstLine="720"/>
      </w:pPr>
      <w:r w:rsidRPr="00F8429B">
        <w:lastRenderedPageBreak/>
        <w:t xml:space="preserve">Description: </w:t>
      </w:r>
      <w:r>
        <w:t>Ticking Fee Payment</w:t>
      </w:r>
    </w:p>
    <w:p w:rsidR="008970B5" w:rsidRDefault="008970B5" w:rsidP="008970B5">
      <w:pPr>
        <w:spacing w:line="240" w:lineRule="auto"/>
      </w:pPr>
      <w:r>
        <w:t>Deal CUSIP: 50209RAA2</w:t>
      </w:r>
    </w:p>
    <w:p w:rsidR="008970B5" w:rsidRDefault="008970B5" w:rsidP="008970B5">
      <w:pPr>
        <w:spacing w:line="240" w:lineRule="auto"/>
      </w:pPr>
      <w:r>
        <w:t>Deal ISIN: US50209RAA23</w:t>
      </w:r>
    </w:p>
    <w:p w:rsidR="008970B5" w:rsidRDefault="008970B5" w:rsidP="008970B5">
      <w:pPr>
        <w:spacing w:line="240" w:lineRule="auto"/>
      </w:pPr>
      <w:r>
        <w:t>Facility CUSIP: 50209RAB0</w:t>
      </w:r>
    </w:p>
    <w:p w:rsidR="008970B5" w:rsidRDefault="008970B5" w:rsidP="008970B5">
      <w:pPr>
        <w:spacing w:line="240" w:lineRule="auto"/>
      </w:pPr>
      <w:r>
        <w:t>Facility ISIN: US50209RAB06</w:t>
      </w:r>
    </w:p>
    <w:p w:rsidR="008970B5" w:rsidRDefault="008970B5" w:rsidP="008970B5">
      <w:pPr>
        <w:spacing w:line="240" w:lineRule="auto"/>
      </w:pPr>
    </w:p>
    <w:p w:rsidR="008970B5" w:rsidRDefault="008970B5" w:rsidP="008970B5">
      <w:pPr>
        <w:spacing w:line="240" w:lineRule="auto"/>
      </w:pPr>
      <w:r>
        <w:t>To All Lenders:</w:t>
      </w:r>
    </w:p>
    <w:p w:rsidR="008970B5" w:rsidRDefault="008970B5" w:rsidP="008970B5">
      <w:pPr>
        <w:spacing w:line="240" w:lineRule="auto"/>
      </w:pPr>
      <w:r>
        <w:t>Please be advised that effective 13-Dec-2014, the borrower will pay a ticking fee towards the Bridge facility at a rate of 0.25% of your commitment.</w:t>
      </w:r>
    </w:p>
    <w:p w:rsidR="008970B5" w:rsidRDefault="008970B5" w:rsidP="008970B5">
      <w:pPr>
        <w:spacing w:line="240" w:lineRule="auto"/>
      </w:pPr>
      <w:r>
        <w:t>For any further questions please contact me at FpML.Feeteam@test.com</w:t>
      </w:r>
    </w:p>
    <w:p w:rsidR="008970B5" w:rsidRDefault="008970B5" w:rsidP="008970B5">
      <w:pPr>
        <w:spacing w:line="240" w:lineRule="auto"/>
      </w:pPr>
      <w:r>
        <w:t xml:space="preserve">Thanks and regards,  </w:t>
      </w:r>
    </w:p>
    <w:p w:rsidR="008970B5" w:rsidRDefault="008970B5" w:rsidP="008970B5">
      <w:pPr>
        <w:spacing w:line="240" w:lineRule="auto"/>
      </w:pPr>
      <w:r>
        <w:t>CHARLES WAMBUA</w:t>
      </w:r>
    </w:p>
    <w:p w:rsidR="008970B5" w:rsidRDefault="008970B5" w:rsidP="008970B5">
      <w:pPr>
        <w:spacing w:line="240" w:lineRule="auto"/>
      </w:pPr>
      <w:r>
        <w:t>Telephone #: 443-XXX-XXXX</w:t>
      </w:r>
    </w:p>
    <w:p w:rsidR="008970B5" w:rsidRDefault="008970B5" w:rsidP="008970B5">
      <w:pPr>
        <w:spacing w:line="240" w:lineRule="auto"/>
      </w:pPr>
      <w:r>
        <w:t>Fax #: 718-XXX-XXXX</w:t>
      </w:r>
    </w:p>
    <w:p w:rsidR="008970B5" w:rsidRDefault="008970B5" w:rsidP="006E75E8">
      <w:pPr>
        <w:spacing w:line="240" w:lineRule="auto"/>
      </w:pPr>
    </w:p>
    <w:p w:rsidR="008970B5" w:rsidRDefault="008970B5" w:rsidP="006E75E8">
      <w:pPr>
        <w:spacing w:line="240" w:lineRule="auto"/>
      </w:pPr>
    </w:p>
    <w:p w:rsidR="006E75E8" w:rsidRDefault="009A03CC" w:rsidP="006E75E8">
      <w:r w:rsidRPr="009A03CC">
        <w:rPr>
          <w:noProof/>
        </w:rPr>
        <w:drawing>
          <wp:inline distT="0" distB="0" distL="0" distR="0" wp14:anchorId="5793FE70" wp14:editId="6394FB42">
            <wp:extent cx="5943600" cy="138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8080"/>
                    </a:xfrm>
                    <a:prstGeom prst="rect">
                      <a:avLst/>
                    </a:prstGeom>
                    <a:noFill/>
                    <a:ln>
                      <a:noFill/>
                    </a:ln>
                  </pic:spPr>
                </pic:pic>
              </a:graphicData>
            </a:graphic>
          </wp:inline>
        </w:drawing>
      </w:r>
    </w:p>
    <w:p w:rsidR="009A03CC" w:rsidRDefault="009A03CC" w:rsidP="009A03CC">
      <w:pPr>
        <w:spacing w:line="240" w:lineRule="auto"/>
      </w:pPr>
      <w:r>
        <w:t xml:space="preserve">      Morgan Stanley</w:t>
      </w:r>
    </w:p>
    <w:p w:rsidR="009A03CC" w:rsidRDefault="009A03CC" w:rsidP="009A03CC">
      <w:pPr>
        <w:spacing w:line="240" w:lineRule="auto"/>
      </w:pPr>
      <w:r>
        <w:t xml:space="preserve">                        1585 Broadway New York, NY 10036</w:t>
      </w:r>
    </w:p>
    <w:p w:rsidR="009A03CC" w:rsidRDefault="009A03CC" w:rsidP="009A03CC">
      <w:pPr>
        <w:spacing w:line="240" w:lineRule="auto"/>
      </w:pPr>
    </w:p>
    <w:p w:rsidR="009A03CC" w:rsidRDefault="008970B5" w:rsidP="009A03CC">
      <w:pPr>
        <w:spacing w:line="240" w:lineRule="auto"/>
      </w:pPr>
      <w:r>
        <w:t>Date: 10</w:t>
      </w:r>
      <w:r w:rsidR="009A03CC">
        <w:t>-Nov-2014</w:t>
      </w:r>
    </w:p>
    <w:p w:rsidR="009A03CC" w:rsidRDefault="009A03CC" w:rsidP="009A03CC">
      <w:pPr>
        <w:spacing w:line="240" w:lineRule="auto"/>
      </w:pPr>
      <w:r>
        <w:t xml:space="preserve">  TO: TEST BANK PLC</w:t>
      </w:r>
    </w:p>
    <w:p w:rsidR="009A03CC" w:rsidRDefault="009A03CC" w:rsidP="009A03CC">
      <w:pPr>
        <w:spacing w:line="240" w:lineRule="auto"/>
      </w:pPr>
      <w:r>
        <w:t>ATTN: TEST</w:t>
      </w:r>
    </w:p>
    <w:p w:rsidR="009A03CC" w:rsidRDefault="009A03CC" w:rsidP="009A03CC">
      <w:pPr>
        <w:spacing w:line="240" w:lineRule="auto"/>
      </w:pPr>
      <w:r>
        <w:t xml:space="preserve"> Fax: 555-555-5555</w:t>
      </w:r>
    </w:p>
    <w:p w:rsidR="009A03CC" w:rsidRDefault="009A03CC" w:rsidP="009A03CC">
      <w:pPr>
        <w:spacing w:line="240" w:lineRule="auto"/>
      </w:pPr>
      <w:r>
        <w:t xml:space="preserve">  Re: LM US MEMBER (10/12) 1ST LIEN (A 8/14)/REVOLVER</w:t>
      </w:r>
    </w:p>
    <w:p w:rsidR="00362BFA" w:rsidRDefault="00362BFA" w:rsidP="00362BFA">
      <w:pPr>
        <w:pStyle w:val="PlainText"/>
      </w:pPr>
      <w:r>
        <w:t>Effective 13-Nov-2014 LM US MEMBER (10/12) 1ST LIEN (A 8/14) will make payment against the</w:t>
      </w:r>
    </w:p>
    <w:p w:rsidR="00362BFA" w:rsidRDefault="00362BFA" w:rsidP="00362BFA">
      <w:pPr>
        <w:pStyle w:val="PlainText"/>
      </w:pPr>
      <w:r>
        <w:t xml:space="preserve">Unutilized Credit Link Deposit Fee Ongoing Fee Payment totaling USD 266,792.66.  </w:t>
      </w:r>
    </w:p>
    <w:p w:rsidR="009A03CC" w:rsidRDefault="009A03CC" w:rsidP="009A03CC">
      <w:pPr>
        <w:pStyle w:val="PlainText"/>
      </w:pPr>
      <w:r>
        <w:t xml:space="preserve">  </w:t>
      </w:r>
    </w:p>
    <w:p w:rsidR="009A03CC" w:rsidRDefault="009A03CC" w:rsidP="009A03CC">
      <w:pPr>
        <w:pStyle w:val="PlainText"/>
      </w:pPr>
      <w:r>
        <w:t xml:space="preserve"> Your share total is:</w:t>
      </w:r>
    </w:p>
    <w:p w:rsidR="009A03CC" w:rsidRDefault="009A03CC" w:rsidP="009A03CC">
      <w:pPr>
        <w:pStyle w:val="PlainText"/>
      </w:pPr>
      <w:r>
        <w:t xml:space="preserve"> USD 0.00</w:t>
      </w:r>
    </w:p>
    <w:p w:rsidR="009A03CC" w:rsidRDefault="009A03CC" w:rsidP="009A03CC">
      <w:pPr>
        <w:pStyle w:val="PlainText"/>
      </w:pPr>
      <w:r>
        <w:lastRenderedPageBreak/>
        <w:t xml:space="preserve"> </w:t>
      </w:r>
    </w:p>
    <w:p w:rsidR="009A03CC" w:rsidRDefault="009A03CC" w:rsidP="009A03CC">
      <w:pPr>
        <w:pStyle w:val="PlainText"/>
      </w:pPr>
      <w:r>
        <w:t xml:space="preserve"> Details:</w:t>
      </w:r>
    </w:p>
    <w:p w:rsidR="009A03CC" w:rsidRDefault="009A03CC" w:rsidP="009A03CC">
      <w:pPr>
        <w:pStyle w:val="PlainText"/>
      </w:pPr>
      <w:r>
        <w:t xml:space="preserve">In Deal: </w:t>
      </w:r>
      <w:r w:rsidR="00362BFA">
        <w:t>LM US MEMBER (10/12) 1ST LIEN (A 8/14)</w:t>
      </w:r>
    </w:p>
    <w:p w:rsidR="009A03CC" w:rsidRDefault="009A03CC" w:rsidP="009A03CC">
      <w:pPr>
        <w:pStyle w:val="PlainText"/>
      </w:pPr>
      <w:r>
        <w:t>In facility LC-3 CREDIT LINK DEP EXTENDING :</w:t>
      </w:r>
    </w:p>
    <w:p w:rsidR="009A03CC" w:rsidRDefault="009A03CC" w:rsidP="009A03CC">
      <w:pPr>
        <w:pStyle w:val="PlainText"/>
      </w:pPr>
      <w:r>
        <w:t xml:space="preserve"> </w:t>
      </w:r>
    </w:p>
    <w:p w:rsidR="009A03CC" w:rsidRDefault="009A03CC" w:rsidP="009A03CC">
      <w:pPr>
        <w:pStyle w:val="PlainText"/>
      </w:pPr>
      <w:r>
        <w:t>Unutilized Credit Link Deposit Fee Ongoing Fee Payment</w:t>
      </w:r>
    </w:p>
    <w:p w:rsidR="009A03CC" w:rsidRDefault="009A03CC" w:rsidP="009A03CC">
      <w:pPr>
        <w:pStyle w:val="PlainText"/>
      </w:pPr>
      <w:r>
        <w:t xml:space="preserve"> </w:t>
      </w:r>
      <w:r w:rsidR="00362BFA">
        <w:t xml:space="preserve">LM US MEMBER (10/12) 1ST LIEN (A 8/14) </w:t>
      </w:r>
      <w:r>
        <w:t>will make payment against the Unutilized Credit Link</w:t>
      </w:r>
    </w:p>
    <w:p w:rsidR="009A03CC" w:rsidRDefault="009A03CC" w:rsidP="009A03CC">
      <w:pPr>
        <w:pStyle w:val="PlainText"/>
      </w:pPr>
      <w:r>
        <w:t>Deposit Fee</w:t>
      </w:r>
      <w:r w:rsidR="00362BFA">
        <w:t>,</w:t>
      </w:r>
      <w:r>
        <w:t xml:space="preserve"> Fee totaling</w:t>
      </w:r>
    </w:p>
    <w:p w:rsidR="009A03CC" w:rsidRDefault="009A03CC" w:rsidP="009A03CC">
      <w:pPr>
        <w:pStyle w:val="PlainText"/>
      </w:pPr>
      <w:r>
        <w:t>USD 266,792.66.  Your share is: USD 0.00.</w:t>
      </w:r>
    </w:p>
    <w:p w:rsidR="009A03CC" w:rsidRDefault="009A03CC" w:rsidP="009A03CC">
      <w:pPr>
        <w:pStyle w:val="PlainText"/>
      </w:pPr>
      <w:r>
        <w:t xml:space="preserve"> </w:t>
      </w:r>
    </w:p>
    <w:p w:rsidR="009A03CC" w:rsidRDefault="009A03CC" w:rsidP="009A03CC">
      <w:pPr>
        <w:pStyle w:val="PlainText"/>
      </w:pPr>
      <w:r>
        <w:t xml:space="preserve"> </w:t>
      </w:r>
    </w:p>
    <w:p w:rsidR="009A03CC" w:rsidRDefault="009A03CC" w:rsidP="009A03CC">
      <w:pPr>
        <w:pStyle w:val="PlainText"/>
      </w:pPr>
      <w:r>
        <w:t xml:space="preserve"> </w:t>
      </w:r>
    </w:p>
    <w:p w:rsidR="009A03CC" w:rsidRDefault="009A03CC" w:rsidP="009A03CC">
      <w:pPr>
        <w:pStyle w:val="PlainText"/>
      </w:pPr>
      <w:r>
        <w:t>Accrual Line Item(s) are as follows:</w:t>
      </w:r>
    </w:p>
    <w:p w:rsidR="009A03CC" w:rsidRDefault="009A03CC" w:rsidP="009A03CC">
      <w:pPr>
        <w:pStyle w:val="PlainText"/>
      </w:pPr>
      <w:r>
        <w:t xml:space="preserve"> </w:t>
      </w:r>
    </w:p>
    <w:p w:rsidR="009A03CC" w:rsidRDefault="009A03CC" w:rsidP="009A03CC">
      <w:pPr>
        <w:pStyle w:val="PlainText"/>
      </w:pPr>
      <w:r>
        <w:t>Ongoing Fee Payment</w:t>
      </w:r>
    </w:p>
    <w:p w:rsidR="009A03CC" w:rsidRDefault="009A03CC" w:rsidP="009A03CC">
      <w:pPr>
        <w:pStyle w:val="PlainText"/>
      </w:pPr>
      <w:r>
        <w:t xml:space="preserve"> </w:t>
      </w:r>
    </w:p>
    <w:p w:rsidR="009A03CC" w:rsidRDefault="009A03CC" w:rsidP="009A03CC">
      <w:pPr>
        <w:pStyle w:val="PlainText"/>
      </w:pPr>
      <w:r>
        <w:t>Rate Basis:  Actual/360</w:t>
      </w:r>
    </w:p>
    <w:p w:rsidR="009A03CC" w:rsidRDefault="009A03CC" w:rsidP="009A03CC">
      <w:pPr>
        <w:pStyle w:val="PlainText"/>
      </w:pPr>
      <w:r>
        <w:t xml:space="preserve"> </w:t>
      </w:r>
    </w:p>
    <w:p w:rsidR="009A03CC" w:rsidRDefault="009A03CC" w:rsidP="009A03CC">
      <w:pPr>
        <w:pStyle w:val="PlainText"/>
      </w:pPr>
      <w:r>
        <w:t>Start               End Days CCY Balance      Rate Amount</w:t>
      </w:r>
    </w:p>
    <w:p w:rsidR="009A03CC" w:rsidRDefault="009A03CC" w:rsidP="009A03CC">
      <w:pPr>
        <w:pStyle w:val="PlainText"/>
      </w:pPr>
      <w:r>
        <w:t>___________ ___________ ____ ___ _______ _________ ______</w:t>
      </w:r>
    </w:p>
    <w:p w:rsidR="009A03CC" w:rsidRDefault="009A03CC" w:rsidP="009A03CC">
      <w:pPr>
        <w:pStyle w:val="PlainText"/>
      </w:pPr>
      <w:r>
        <w:t xml:space="preserve"> </w:t>
      </w:r>
    </w:p>
    <w:p w:rsidR="009A03CC" w:rsidRDefault="009A03CC" w:rsidP="009A03CC">
      <w:pPr>
        <w:pStyle w:val="PlainText"/>
      </w:pPr>
      <w:r>
        <w:t>30-Jun-201</w:t>
      </w:r>
      <w:r w:rsidR="00362BFA">
        <w:t>4 29-Sep-2014</w:t>
      </w:r>
      <w:r>
        <w:t xml:space="preserve">   92 USD    0.00 0.000000%   0.00</w:t>
      </w:r>
    </w:p>
    <w:p w:rsidR="00362BFA" w:rsidRDefault="00362BFA" w:rsidP="009A03CC">
      <w:pPr>
        <w:pStyle w:val="PlainText"/>
      </w:pPr>
    </w:p>
    <w:p w:rsidR="009A03CC" w:rsidRDefault="009A03CC" w:rsidP="009A03CC">
      <w:pPr>
        <w:spacing w:line="240" w:lineRule="auto"/>
      </w:pPr>
      <w:r>
        <w:t>For any further questions please contact me at FpML.Feeteam@test.com</w:t>
      </w:r>
    </w:p>
    <w:p w:rsidR="009A03CC" w:rsidRDefault="009A03CC" w:rsidP="009A03CC">
      <w:pPr>
        <w:spacing w:line="240" w:lineRule="auto"/>
      </w:pPr>
      <w:r>
        <w:t xml:space="preserve">Thanks and regards,  </w:t>
      </w:r>
    </w:p>
    <w:p w:rsidR="009A03CC" w:rsidRDefault="009A03CC" w:rsidP="009A03CC">
      <w:pPr>
        <w:spacing w:line="240" w:lineRule="auto"/>
      </w:pPr>
      <w:r>
        <w:t>CHARLES WAMBUA</w:t>
      </w:r>
    </w:p>
    <w:p w:rsidR="009A03CC" w:rsidRDefault="009A03CC" w:rsidP="009A03CC">
      <w:pPr>
        <w:spacing w:line="240" w:lineRule="auto"/>
      </w:pPr>
      <w:r>
        <w:t>Telephone #: 443-XXX-XXXX</w:t>
      </w:r>
    </w:p>
    <w:p w:rsidR="009A03CC" w:rsidRDefault="009A03CC" w:rsidP="009A03CC">
      <w:pPr>
        <w:spacing w:line="240" w:lineRule="auto"/>
      </w:pPr>
      <w:r>
        <w:t>Fax #: 718-XXX-XXXX</w:t>
      </w:r>
    </w:p>
    <w:p w:rsidR="009A03CC" w:rsidRDefault="009A03CC" w:rsidP="006E75E8"/>
    <w:p w:rsidR="00362BFA" w:rsidRDefault="00362BFA" w:rsidP="006E75E8"/>
    <w:p w:rsidR="00362BFA" w:rsidRDefault="00362BFA" w:rsidP="006E75E8">
      <w:r w:rsidRPr="00362BFA">
        <w:rPr>
          <w:noProof/>
        </w:rPr>
        <w:drawing>
          <wp:inline distT="0" distB="0" distL="0" distR="0" wp14:anchorId="4C558761" wp14:editId="0837743A">
            <wp:extent cx="5943600" cy="270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0865"/>
                    </a:xfrm>
                    <a:prstGeom prst="rect">
                      <a:avLst/>
                    </a:prstGeom>
                    <a:noFill/>
                    <a:ln>
                      <a:noFill/>
                    </a:ln>
                  </pic:spPr>
                </pic:pic>
              </a:graphicData>
            </a:graphic>
          </wp:inline>
        </w:drawing>
      </w:r>
    </w:p>
    <w:p w:rsidR="00362BFA" w:rsidRDefault="00362BFA" w:rsidP="00362BFA">
      <w:pPr>
        <w:spacing w:line="240" w:lineRule="auto"/>
      </w:pPr>
      <w:r>
        <w:t xml:space="preserve">      Morgan Stanley</w:t>
      </w:r>
    </w:p>
    <w:p w:rsidR="00362BFA" w:rsidRDefault="00362BFA" w:rsidP="00362BFA">
      <w:pPr>
        <w:spacing w:line="240" w:lineRule="auto"/>
      </w:pPr>
      <w:r>
        <w:t xml:space="preserve">                        1585 Broadway New York, NY 10036</w:t>
      </w:r>
    </w:p>
    <w:p w:rsidR="00362BFA" w:rsidRDefault="00362BFA" w:rsidP="00362BFA">
      <w:pPr>
        <w:spacing w:line="240" w:lineRule="auto"/>
      </w:pPr>
    </w:p>
    <w:p w:rsidR="00362BFA" w:rsidRDefault="00362BFA" w:rsidP="00362BFA">
      <w:pPr>
        <w:spacing w:line="240" w:lineRule="auto"/>
      </w:pPr>
      <w:r>
        <w:t>Date: 1</w:t>
      </w:r>
      <w:r w:rsidR="00291E59">
        <w:t>0</w:t>
      </w:r>
      <w:r>
        <w:t>-Nov-2014</w:t>
      </w:r>
    </w:p>
    <w:p w:rsidR="00362BFA" w:rsidRDefault="00362BFA" w:rsidP="00362BFA">
      <w:pPr>
        <w:spacing w:line="240" w:lineRule="auto"/>
      </w:pPr>
      <w:r>
        <w:t xml:space="preserve">  TO: TEST BANK PLC</w:t>
      </w:r>
    </w:p>
    <w:p w:rsidR="00362BFA" w:rsidRDefault="00362BFA" w:rsidP="00362BFA">
      <w:pPr>
        <w:spacing w:line="240" w:lineRule="auto"/>
      </w:pPr>
      <w:r>
        <w:t>ATTN: TEST</w:t>
      </w:r>
    </w:p>
    <w:p w:rsidR="00362BFA" w:rsidRDefault="00362BFA" w:rsidP="00362BFA">
      <w:pPr>
        <w:spacing w:line="240" w:lineRule="auto"/>
      </w:pPr>
      <w:r>
        <w:lastRenderedPageBreak/>
        <w:t xml:space="preserve"> Fax: 555-555-5555</w:t>
      </w:r>
    </w:p>
    <w:p w:rsidR="00362BFA" w:rsidRDefault="00362BFA" w:rsidP="00362BFA">
      <w:pPr>
        <w:spacing w:line="240" w:lineRule="auto"/>
      </w:pPr>
      <w:r>
        <w:t xml:space="preserve">  Re: LM US MEMBER (10/12) 1ST LIEN (A 8/14)/REVOLVER</w:t>
      </w:r>
    </w:p>
    <w:p w:rsidR="00362BFA" w:rsidRDefault="00362BFA" w:rsidP="00362BFA">
      <w:pPr>
        <w:pStyle w:val="PlainText"/>
        <w:ind w:firstLine="720"/>
      </w:pPr>
      <w:r w:rsidRPr="00F8429B">
        <w:t xml:space="preserve">Description: </w:t>
      </w:r>
      <w:r>
        <w:t>SBLC Commission Fee</w:t>
      </w:r>
    </w:p>
    <w:p w:rsidR="00362BFA" w:rsidRDefault="00362BFA" w:rsidP="00362BFA">
      <w:pPr>
        <w:pStyle w:val="PlainText"/>
        <w:ind w:firstLine="720"/>
      </w:pPr>
    </w:p>
    <w:p w:rsidR="00362BFA" w:rsidRDefault="00362BFA" w:rsidP="00362BFA">
      <w:pPr>
        <w:spacing w:line="240" w:lineRule="auto"/>
      </w:pPr>
      <w:r>
        <w:t>Deal CUSIP: 50209RAA2</w:t>
      </w:r>
    </w:p>
    <w:p w:rsidR="00362BFA" w:rsidRDefault="00362BFA" w:rsidP="00362BFA">
      <w:pPr>
        <w:spacing w:line="240" w:lineRule="auto"/>
      </w:pPr>
      <w:r>
        <w:t>Deal ISIN: US50209RAA23</w:t>
      </w:r>
    </w:p>
    <w:p w:rsidR="00362BFA" w:rsidRDefault="00362BFA" w:rsidP="00362BFA">
      <w:pPr>
        <w:spacing w:line="240" w:lineRule="auto"/>
      </w:pPr>
      <w:r>
        <w:t>Facility CUSIP: 50209RAB0</w:t>
      </w:r>
    </w:p>
    <w:p w:rsidR="00362BFA" w:rsidRDefault="00362BFA" w:rsidP="00362BFA">
      <w:pPr>
        <w:spacing w:line="240" w:lineRule="auto"/>
      </w:pPr>
      <w:r>
        <w:t>Facility ISIN: US50209RAB06</w:t>
      </w:r>
    </w:p>
    <w:p w:rsidR="00362BFA" w:rsidRDefault="00362BFA" w:rsidP="00362BFA">
      <w:pPr>
        <w:spacing w:line="240" w:lineRule="auto"/>
      </w:pPr>
    </w:p>
    <w:p w:rsidR="00362BFA" w:rsidRDefault="00362BFA" w:rsidP="00362BFA">
      <w:pPr>
        <w:pStyle w:val="PlainText"/>
      </w:pPr>
      <w:r>
        <w:t>Effective 13-Nov-2014 LM US MEMBER (10/12) 1ST LIEN (A 8/14) will make payment against the</w:t>
      </w:r>
    </w:p>
    <w:p w:rsidR="00362BFA" w:rsidRDefault="00362BFA" w:rsidP="00362BFA">
      <w:pPr>
        <w:pStyle w:val="PlainText"/>
      </w:pPr>
      <w:r>
        <w:t xml:space="preserve">SBLC Commission Fee Payment totaling USD 16,483.33  </w:t>
      </w:r>
    </w:p>
    <w:p w:rsidR="00362BFA" w:rsidRDefault="00362BFA" w:rsidP="00362BFA">
      <w:pPr>
        <w:pStyle w:val="PlainText"/>
      </w:pPr>
      <w:r>
        <w:t xml:space="preserve">  </w:t>
      </w:r>
    </w:p>
    <w:p w:rsidR="00362BFA" w:rsidRDefault="00362BFA" w:rsidP="00362BFA">
      <w:pPr>
        <w:pStyle w:val="PlainText"/>
      </w:pPr>
      <w:r>
        <w:t xml:space="preserve"> Your share total is:</w:t>
      </w:r>
    </w:p>
    <w:p w:rsidR="00362BFA" w:rsidRDefault="00362BFA" w:rsidP="00362BFA">
      <w:pPr>
        <w:pStyle w:val="PlainText"/>
      </w:pPr>
      <w:r>
        <w:t xml:space="preserve"> USD 493.19</w:t>
      </w:r>
    </w:p>
    <w:p w:rsidR="00362BFA" w:rsidRDefault="00362BFA" w:rsidP="00362BFA">
      <w:pPr>
        <w:pStyle w:val="PlainText"/>
      </w:pPr>
    </w:p>
    <w:p w:rsidR="00362BFA" w:rsidRDefault="00362BFA" w:rsidP="00362BFA">
      <w:pPr>
        <w:pStyle w:val="PlainText"/>
      </w:pPr>
      <w:r>
        <w:t>Alias:MS-484492</w:t>
      </w:r>
    </w:p>
    <w:p w:rsidR="00362BFA" w:rsidRDefault="00362BFA" w:rsidP="00362BFA">
      <w:pPr>
        <w:pStyle w:val="PlainText"/>
      </w:pPr>
      <w:r>
        <w:t>Purpose:151-Commercial Paper Backup</w:t>
      </w:r>
    </w:p>
    <w:p w:rsidR="00362BFA" w:rsidRDefault="00362BFA" w:rsidP="00362BFA">
      <w:pPr>
        <w:pStyle w:val="PlainText"/>
      </w:pPr>
    </w:p>
    <w:p w:rsidR="00362BFA" w:rsidRDefault="00362BFA" w:rsidP="00362BFA">
      <w:pPr>
        <w:pStyle w:val="PlainText"/>
      </w:pPr>
      <w:r>
        <w:t xml:space="preserve"> </w:t>
      </w:r>
    </w:p>
    <w:p w:rsidR="00362BFA" w:rsidRDefault="00362BFA" w:rsidP="00362BFA">
      <w:pPr>
        <w:pStyle w:val="PlainText"/>
      </w:pPr>
      <w:r>
        <w:t>Accrual Line Item(s) are as follows:</w:t>
      </w:r>
    </w:p>
    <w:p w:rsidR="00362BFA" w:rsidRDefault="00362BFA" w:rsidP="00362BFA">
      <w:pPr>
        <w:pStyle w:val="PlainText"/>
      </w:pPr>
      <w:r>
        <w:t xml:space="preserve"> </w:t>
      </w:r>
    </w:p>
    <w:p w:rsidR="00362BFA" w:rsidRDefault="00362BFA" w:rsidP="00362BFA">
      <w:pPr>
        <w:pStyle w:val="PlainText"/>
      </w:pPr>
      <w:r>
        <w:t>Standby Letter of Credit Issuance Fee Payment</w:t>
      </w:r>
    </w:p>
    <w:p w:rsidR="00362BFA" w:rsidRDefault="00362BFA" w:rsidP="00362BFA">
      <w:pPr>
        <w:pStyle w:val="PlainText"/>
      </w:pPr>
      <w:r>
        <w:t xml:space="preserve"> </w:t>
      </w:r>
    </w:p>
    <w:p w:rsidR="00362BFA" w:rsidRDefault="00362BFA" w:rsidP="00362BFA">
      <w:pPr>
        <w:pStyle w:val="PlainText"/>
      </w:pPr>
      <w:r>
        <w:t>Rate Basis:  Actual/360</w:t>
      </w:r>
    </w:p>
    <w:p w:rsidR="00362BFA" w:rsidRDefault="00362BFA" w:rsidP="00362BFA">
      <w:pPr>
        <w:pStyle w:val="PlainText"/>
      </w:pPr>
      <w:r>
        <w:t xml:space="preserve"> </w:t>
      </w:r>
    </w:p>
    <w:p w:rsidR="00362BFA" w:rsidRDefault="00362BFA" w:rsidP="00362BFA">
      <w:pPr>
        <w:pStyle w:val="PlainText"/>
      </w:pPr>
      <w:r>
        <w:t>Start              End Days CCY    Balance      Rate Amount</w:t>
      </w:r>
    </w:p>
    <w:p w:rsidR="00362BFA" w:rsidRDefault="00362BFA" w:rsidP="00362BFA">
      <w:pPr>
        <w:pStyle w:val="PlainText"/>
      </w:pPr>
      <w:r>
        <w:t>__________ ___________ ____ ___ __________ _________ ______</w:t>
      </w:r>
    </w:p>
    <w:p w:rsidR="00362BFA" w:rsidRDefault="00362BFA" w:rsidP="00362BFA">
      <w:pPr>
        <w:pStyle w:val="PlainText"/>
      </w:pPr>
      <w:r>
        <w:t xml:space="preserve"> </w:t>
      </w:r>
    </w:p>
    <w:p w:rsidR="00362BFA" w:rsidRDefault="00362BFA" w:rsidP="00362BFA">
      <w:pPr>
        <w:pStyle w:val="PlainText"/>
      </w:pPr>
      <w:r>
        <w:t>1-Jul-2014 30-Sep-2014   92 USD 179,524.39 1.075000% 493.19</w:t>
      </w:r>
    </w:p>
    <w:p w:rsidR="00362BFA" w:rsidRDefault="00362BFA" w:rsidP="00362BFA">
      <w:pPr>
        <w:pStyle w:val="PlainText"/>
      </w:pPr>
    </w:p>
    <w:p w:rsidR="00362BFA" w:rsidRDefault="00362BFA" w:rsidP="00362BFA">
      <w:pPr>
        <w:spacing w:line="240" w:lineRule="auto"/>
      </w:pPr>
    </w:p>
    <w:p w:rsidR="00362BFA" w:rsidRDefault="00362BFA" w:rsidP="00362BFA">
      <w:pPr>
        <w:pStyle w:val="PlainText"/>
      </w:pPr>
      <w:r>
        <w:t xml:space="preserve">We will remit your funds USD </w:t>
      </w:r>
      <w:r w:rsidR="00291E59">
        <w:t xml:space="preserve">493.19 </w:t>
      </w:r>
      <w:r>
        <w:t>on the effective date as follows:</w:t>
      </w:r>
    </w:p>
    <w:p w:rsidR="00362BFA" w:rsidRDefault="00362BFA" w:rsidP="00362BFA">
      <w:pPr>
        <w:pStyle w:val="PlainText"/>
      </w:pPr>
      <w:r>
        <w:t xml:space="preserve"> </w:t>
      </w:r>
    </w:p>
    <w:p w:rsidR="00362BFA" w:rsidRDefault="00362BFA" w:rsidP="00362BFA">
      <w:pPr>
        <w:pStyle w:val="PlainText"/>
      </w:pPr>
      <w:r>
        <w:t>For: Morgan Stanley Bank, National Association</w:t>
      </w:r>
    </w:p>
    <w:p w:rsidR="00362BFA" w:rsidRDefault="00362BFA" w:rsidP="00362BFA">
      <w:pPr>
        <w:pStyle w:val="PlainText"/>
      </w:pPr>
      <w:r>
        <w:t xml:space="preserve">To: </w:t>
      </w:r>
    </w:p>
    <w:p w:rsidR="00362BFA" w:rsidRDefault="00362BFA" w:rsidP="00362BFA">
      <w:pPr>
        <w:pStyle w:val="PlainText"/>
      </w:pPr>
      <w:r>
        <w:t>Citibank NA</w:t>
      </w:r>
    </w:p>
    <w:p w:rsidR="00362BFA" w:rsidRDefault="00362BFA" w:rsidP="00362BFA">
      <w:pPr>
        <w:pStyle w:val="PlainText"/>
      </w:pPr>
      <w:r>
        <w:t xml:space="preserve">     ABA</w:t>
      </w:r>
    </w:p>
    <w:p w:rsidR="00362BFA" w:rsidRDefault="00362BFA" w:rsidP="00362BFA">
      <w:pPr>
        <w:pStyle w:val="PlainText"/>
      </w:pPr>
      <w:r>
        <w:t>00000000</w:t>
      </w:r>
    </w:p>
    <w:p w:rsidR="00362BFA" w:rsidRDefault="00362BFA" w:rsidP="00362BFA">
      <w:pPr>
        <w:pStyle w:val="PlainText"/>
      </w:pPr>
      <w:r>
        <w:t xml:space="preserve"> </w:t>
      </w:r>
    </w:p>
    <w:p w:rsidR="00362BFA" w:rsidRDefault="00362BFA" w:rsidP="00362BFA">
      <w:pPr>
        <w:pStyle w:val="PlainText"/>
      </w:pPr>
      <w:r>
        <w:t xml:space="preserve">Attn: </w:t>
      </w:r>
    </w:p>
    <w:p w:rsidR="00362BFA" w:rsidRDefault="00362BFA" w:rsidP="00362BFA">
      <w:pPr>
        <w:pStyle w:val="PlainText"/>
      </w:pPr>
      <w:r>
        <w:t>Morgan Stanley Bank NA</w:t>
      </w:r>
    </w:p>
    <w:p w:rsidR="00362BFA" w:rsidRDefault="00362BFA" w:rsidP="00362BFA">
      <w:pPr>
        <w:pStyle w:val="PlainText"/>
      </w:pPr>
      <w:r>
        <w:t xml:space="preserve"> </w:t>
      </w:r>
    </w:p>
    <w:p w:rsidR="00362BFA" w:rsidRDefault="00362BFA" w:rsidP="00362BFA">
      <w:pPr>
        <w:pStyle w:val="PlainText"/>
      </w:pPr>
      <w:r>
        <w:lastRenderedPageBreak/>
        <w:t xml:space="preserve">Account Number </w:t>
      </w:r>
    </w:p>
    <w:p w:rsidR="00362BFA" w:rsidRDefault="00362BFA" w:rsidP="00362BFA">
      <w:pPr>
        <w:pStyle w:val="PlainText"/>
      </w:pPr>
      <w:r>
        <w:t>11111111</w:t>
      </w:r>
    </w:p>
    <w:p w:rsidR="00362BFA" w:rsidRDefault="00362BFA" w:rsidP="00362BFA">
      <w:pPr>
        <w:pStyle w:val="PlainText"/>
      </w:pPr>
      <w:r>
        <w:t xml:space="preserve">Bank To Bank Info: </w:t>
      </w:r>
    </w:p>
    <w:p w:rsidR="00362BFA" w:rsidRDefault="00362BFA" w:rsidP="00362BFA">
      <w:pPr>
        <w:pStyle w:val="PlainText"/>
      </w:pPr>
      <w:r>
        <w:t xml:space="preserve">Reference: </w:t>
      </w:r>
      <w:r w:rsidR="00291E59">
        <w:t>LM US MEMBER (10/12) 1ST LIEN (A 8/14</w:t>
      </w:r>
      <w:r>
        <w:t xml:space="preserve">, </w:t>
      </w:r>
    </w:p>
    <w:p w:rsidR="00362BFA" w:rsidRDefault="00362BFA" w:rsidP="00362BFA">
      <w:pPr>
        <w:spacing w:line="240" w:lineRule="auto"/>
      </w:pPr>
    </w:p>
    <w:p w:rsidR="00362BFA" w:rsidRDefault="00362BFA" w:rsidP="00362BFA">
      <w:pPr>
        <w:spacing w:line="240" w:lineRule="auto"/>
      </w:pPr>
      <w:r>
        <w:t>For any further questions please contact me at FpML.Feeteam@test.com</w:t>
      </w:r>
    </w:p>
    <w:p w:rsidR="00362BFA" w:rsidRDefault="00362BFA" w:rsidP="00362BFA">
      <w:pPr>
        <w:spacing w:line="240" w:lineRule="auto"/>
      </w:pPr>
      <w:r>
        <w:t xml:space="preserve">Thanks and regards,  </w:t>
      </w:r>
    </w:p>
    <w:p w:rsidR="00362BFA" w:rsidRDefault="00362BFA" w:rsidP="00362BFA">
      <w:pPr>
        <w:spacing w:line="240" w:lineRule="auto"/>
      </w:pPr>
      <w:r>
        <w:t>CHARLES WAMBUA</w:t>
      </w:r>
    </w:p>
    <w:p w:rsidR="00362BFA" w:rsidRDefault="00362BFA" w:rsidP="00362BFA">
      <w:pPr>
        <w:spacing w:line="240" w:lineRule="auto"/>
      </w:pPr>
      <w:r>
        <w:t>Telephone #: 443-XXX-XXXX</w:t>
      </w:r>
    </w:p>
    <w:p w:rsidR="00362BFA" w:rsidRDefault="00362BFA" w:rsidP="00362BFA">
      <w:pPr>
        <w:spacing w:line="240" w:lineRule="auto"/>
      </w:pPr>
      <w:r>
        <w:t>Fax #: 718-XXX-XXXX</w:t>
      </w:r>
    </w:p>
    <w:p w:rsidR="008970B5" w:rsidRDefault="008970B5" w:rsidP="00362BFA">
      <w:pPr>
        <w:spacing w:line="240" w:lineRule="auto"/>
      </w:pPr>
    </w:p>
    <w:p w:rsidR="008970B5" w:rsidRDefault="008970B5" w:rsidP="00362BFA">
      <w:pPr>
        <w:spacing w:line="240" w:lineRule="auto"/>
      </w:pPr>
      <w:r w:rsidRPr="008970B5">
        <w:rPr>
          <w:noProof/>
        </w:rPr>
        <w:drawing>
          <wp:inline distT="0" distB="0" distL="0" distR="0" wp14:anchorId="0116559C" wp14:editId="50DF0508">
            <wp:extent cx="5943600" cy="6683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68341"/>
                    </a:xfrm>
                    <a:prstGeom prst="rect">
                      <a:avLst/>
                    </a:prstGeom>
                    <a:noFill/>
                    <a:ln>
                      <a:noFill/>
                    </a:ln>
                  </pic:spPr>
                </pic:pic>
              </a:graphicData>
            </a:graphic>
          </wp:inline>
        </w:drawing>
      </w:r>
    </w:p>
    <w:p w:rsidR="008970B5" w:rsidRDefault="008970B5" w:rsidP="00362BFA">
      <w:pPr>
        <w:spacing w:line="240" w:lineRule="auto"/>
      </w:pPr>
      <w:r>
        <w:t>Same as above:</w:t>
      </w:r>
    </w:p>
    <w:p w:rsidR="0024657C" w:rsidRDefault="0024657C" w:rsidP="006E75E8">
      <w:r>
        <w:br w:type="page"/>
      </w:r>
    </w:p>
    <w:p w:rsidR="0024657C" w:rsidRDefault="0024657C" w:rsidP="0024657C">
      <w:r>
        <w:rPr>
          <w:noProof/>
        </w:rPr>
        <w:lastRenderedPageBreak/>
        <w:drawing>
          <wp:inline distT="0" distB="0" distL="0" distR="0" wp14:anchorId="0BC0C586" wp14:editId="7D664F90">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85800"/>
                    </a:xfrm>
                    <a:prstGeom prst="rect">
                      <a:avLst/>
                    </a:prstGeom>
                  </pic:spPr>
                </pic:pic>
              </a:graphicData>
            </a:graphic>
          </wp:inline>
        </w:drawing>
      </w:r>
    </w:p>
    <w:p w:rsidR="0024657C" w:rsidRPr="007060A4" w:rsidRDefault="0024657C" w:rsidP="0024657C"/>
    <w:tbl>
      <w:tblPr>
        <w:tblStyle w:val="TableGrid"/>
        <w:tblW w:w="0" w:type="auto"/>
        <w:tblLook w:val="04A0" w:firstRow="1" w:lastRow="0" w:firstColumn="1" w:lastColumn="0" w:noHBand="0" w:noVBand="1"/>
      </w:tblPr>
      <w:tblGrid>
        <w:gridCol w:w="9576"/>
      </w:tblGrid>
      <w:tr w:rsidR="0024657C" w:rsidTr="00BC75EC">
        <w:tc>
          <w:tcPr>
            <w:tcW w:w="9576" w:type="dxa"/>
          </w:tcPr>
          <w:tbl>
            <w:tblPr>
              <w:tblW w:w="5000" w:type="pct"/>
              <w:tblCellMar>
                <w:top w:w="113" w:type="dxa"/>
                <w:bottom w:w="113" w:type="dxa"/>
              </w:tblCellMar>
              <w:tblLook w:val="04A0" w:firstRow="1" w:lastRow="0" w:firstColumn="1" w:lastColumn="0" w:noHBand="0" w:noVBand="1"/>
            </w:tblPr>
            <w:tblGrid>
              <w:gridCol w:w="699"/>
              <w:gridCol w:w="6762"/>
              <w:gridCol w:w="1899"/>
            </w:tblGrid>
            <w:tr w:rsidR="0024657C" w:rsidTr="00BC75EC">
              <w:tc>
                <w:tcPr>
                  <w:tcW w:w="377" w:type="pct"/>
                  <w:hideMark/>
                </w:tcPr>
                <w:p w:rsidR="0024657C" w:rsidRDefault="0024657C" w:rsidP="00BC75EC">
                  <w:pPr>
                    <w:tabs>
                      <w:tab w:val="left" w:pos="0"/>
                    </w:tabs>
                    <w:rPr>
                      <w:rFonts w:ascii="Calibri" w:hAnsi="Calibri"/>
                      <w:lang w:val="en-GB" w:eastAsia="en-GB"/>
                    </w:rPr>
                  </w:pPr>
                  <w:bookmarkStart w:id="0" w:name="OLE_LINK214"/>
                  <w:r>
                    <w:rPr>
                      <w:rFonts w:ascii="Calibri" w:hAnsi="Calibri"/>
                      <w:lang w:val="en-GB" w:eastAsia="en-GB"/>
                    </w:rPr>
                    <w:t>Date:</w:t>
                  </w:r>
                </w:p>
              </w:tc>
              <w:tc>
                <w:tcPr>
                  <w:tcW w:w="3630" w:type="pct"/>
                  <w:hideMark/>
                </w:tcPr>
                <w:p w:rsidR="0024657C" w:rsidRDefault="0024657C" w:rsidP="00BC75EC">
                  <w:pPr>
                    <w:rPr>
                      <w:rFonts w:ascii="Calibri" w:hAnsi="Calibri"/>
                      <w:lang w:val="en-GB" w:eastAsia="en-GB"/>
                    </w:rPr>
                  </w:pPr>
                  <w:r>
                    <w:rPr>
                      <w:rFonts w:ascii="Calibri" w:hAnsi="Calibri"/>
                      <w:lang w:val="en-GB" w:eastAsia="en-GB"/>
                    </w:rPr>
                    <w:t>Jun 30, 2009</w:t>
                  </w:r>
                </w:p>
              </w:tc>
              <w:tc>
                <w:tcPr>
                  <w:tcW w:w="993" w:type="pct"/>
                  <w:vMerge w:val="restart"/>
                  <w:hideMark/>
                </w:tcPr>
                <w:p w:rsidR="0024657C" w:rsidRDefault="0024657C" w:rsidP="00BC75EC">
                  <w:pPr>
                    <w:rPr>
                      <w:rFonts w:ascii="Calibri" w:hAnsi="Calibri"/>
                      <w:lang w:val="en-GB" w:eastAsia="en-GB"/>
                    </w:rPr>
                  </w:pPr>
                  <w:r>
                    <w:rPr>
                      <w:noProof/>
                    </w:rPr>
                    <w:drawing>
                      <wp:anchor distT="0" distB="0" distL="114300" distR="114300" simplePos="0" relativeHeight="251659264" behindDoc="1" locked="0" layoutInCell="1" allowOverlap="1" wp14:anchorId="590735C1" wp14:editId="04A6236E">
                        <wp:simplePos x="0" y="0"/>
                        <wp:positionH relativeFrom="margin">
                          <wp:align>right</wp:align>
                        </wp:positionH>
                        <wp:positionV relativeFrom="margin">
                          <wp:align>top</wp:align>
                        </wp:positionV>
                        <wp:extent cx="1049655" cy="926465"/>
                        <wp:effectExtent l="19050" t="0" r="0" b="0"/>
                        <wp:wrapSquare wrapText="bothSides"/>
                        <wp:docPr id="37" name="Picture 0" descr="goldman_sac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man_sachs_logo.jpg"/>
                                <pic:cNvPicPr>
                                  <a:picLocks noChangeAspect="1" noChangeArrowheads="1"/>
                                </pic:cNvPicPr>
                              </pic:nvPicPr>
                              <pic:blipFill>
                                <a:blip r:embed="rId16" cstate="print"/>
                                <a:srcRect/>
                                <a:stretch>
                                  <a:fillRect/>
                                </a:stretch>
                              </pic:blipFill>
                              <pic:spPr bwMode="auto">
                                <a:xfrm>
                                  <a:off x="0" y="0"/>
                                  <a:ext cx="1049655" cy="926465"/>
                                </a:xfrm>
                                <a:prstGeom prst="rect">
                                  <a:avLst/>
                                </a:prstGeom>
                                <a:noFill/>
                              </pic:spPr>
                            </pic:pic>
                          </a:graphicData>
                        </a:graphic>
                      </wp:anchor>
                    </w:drawing>
                  </w:r>
                </w:p>
              </w:tc>
            </w:tr>
            <w:tr w:rsidR="0024657C" w:rsidTr="00BC75EC">
              <w:tc>
                <w:tcPr>
                  <w:tcW w:w="377" w:type="pct"/>
                  <w:hideMark/>
                </w:tcPr>
                <w:p w:rsidR="0024657C" w:rsidRDefault="0024657C" w:rsidP="00BC75EC">
                  <w:pPr>
                    <w:rPr>
                      <w:rFonts w:ascii="Calibri" w:hAnsi="Calibri"/>
                      <w:lang w:val="en-GB" w:eastAsia="en-GB"/>
                    </w:rPr>
                  </w:pPr>
                  <w:r>
                    <w:rPr>
                      <w:rFonts w:ascii="Calibri" w:hAnsi="Calibri"/>
                      <w:lang w:val="en-GB" w:eastAsia="en-GB"/>
                    </w:rPr>
                    <w:t>To:</w:t>
                  </w:r>
                </w:p>
              </w:tc>
              <w:tc>
                <w:tcPr>
                  <w:tcW w:w="3630" w:type="pct"/>
                  <w:hideMark/>
                </w:tcPr>
                <w:p w:rsidR="0024657C" w:rsidRDefault="0024657C" w:rsidP="00BC75EC">
                  <w:pPr>
                    <w:rPr>
                      <w:rFonts w:ascii="Calibri" w:hAnsi="Calibri"/>
                      <w:lang w:val="en-GB" w:eastAsia="en-GB"/>
                    </w:rPr>
                  </w:pPr>
                  <w:r>
                    <w:rPr>
                      <w:rFonts w:ascii="Calibri" w:hAnsi="Calibri"/>
                      <w:lang w:val="en-GB" w:eastAsia="en-GB"/>
                    </w:rPr>
                    <w:t>JOHN SMITH at NATIONAL CITY 1 LTD.</w:t>
                  </w:r>
                </w:p>
                <w:p w:rsidR="0024657C" w:rsidRDefault="0024657C" w:rsidP="00BC75EC">
                  <w:pPr>
                    <w:rPr>
                      <w:rFonts w:ascii="Calibri" w:hAnsi="Calibri"/>
                      <w:lang w:val="en-GB" w:eastAsia="en-GB"/>
                    </w:rPr>
                  </w:pPr>
                  <w:r>
                    <w:rPr>
                      <w:rFonts w:ascii="Calibri" w:hAnsi="Calibri"/>
                      <w:lang w:val="en-GB" w:eastAsia="en-GB"/>
                    </w:rPr>
                    <w:t>262-968-3457</w:t>
                  </w:r>
                </w:p>
              </w:tc>
              <w:tc>
                <w:tcPr>
                  <w:tcW w:w="0" w:type="auto"/>
                  <w:vMerge/>
                  <w:vAlign w:val="center"/>
                  <w:hideMark/>
                </w:tcPr>
                <w:p w:rsidR="0024657C" w:rsidRDefault="0024657C" w:rsidP="00BC75EC">
                  <w:pPr>
                    <w:rPr>
                      <w:rFonts w:ascii="Calibri" w:hAnsi="Calibri"/>
                      <w:lang w:val="en-GB" w:eastAsia="en-GB"/>
                    </w:rPr>
                  </w:pPr>
                </w:p>
              </w:tc>
            </w:tr>
            <w:tr w:rsidR="0024657C" w:rsidTr="00BC75EC">
              <w:tc>
                <w:tcPr>
                  <w:tcW w:w="377" w:type="pct"/>
                  <w:hideMark/>
                </w:tcPr>
                <w:p w:rsidR="0024657C" w:rsidRDefault="0024657C" w:rsidP="00BC75EC">
                  <w:pPr>
                    <w:rPr>
                      <w:rFonts w:ascii="Calibri" w:hAnsi="Calibri"/>
                      <w:b/>
                      <w:lang w:val="en-GB" w:eastAsia="en-GB"/>
                    </w:rPr>
                  </w:pPr>
                  <w:r>
                    <w:rPr>
                      <w:rFonts w:ascii="Calibri" w:hAnsi="Calibri"/>
                      <w:b/>
                      <w:lang w:val="en-GB" w:eastAsia="en-GB"/>
                    </w:rPr>
                    <w:t>RE:</w:t>
                  </w:r>
                </w:p>
              </w:tc>
              <w:tc>
                <w:tcPr>
                  <w:tcW w:w="3630" w:type="pct"/>
                  <w:hideMark/>
                </w:tcPr>
                <w:p w:rsidR="0024657C" w:rsidRDefault="0024657C" w:rsidP="00BC75EC">
                  <w:pPr>
                    <w:rPr>
                      <w:rFonts w:ascii="Calibri" w:hAnsi="Calibri"/>
                      <w:b/>
                    </w:rPr>
                  </w:pPr>
                  <w:r>
                    <w:rPr>
                      <w:rFonts w:ascii="Calibri" w:hAnsi="Calibri"/>
                      <w:b/>
                    </w:rPr>
                    <w:t>ABC INC</w:t>
                  </w:r>
                </w:p>
                <w:p w:rsidR="0024657C" w:rsidRDefault="0024657C" w:rsidP="00BC75EC">
                  <w:pPr>
                    <w:rPr>
                      <w:rFonts w:ascii="Calibri" w:hAnsi="Calibri"/>
                      <w:lang w:val="en-GB" w:eastAsia="en-GB"/>
                    </w:rPr>
                  </w:pPr>
                  <w:r>
                    <w:rPr>
                      <w:rFonts w:ascii="Calibri" w:hAnsi="Calibri"/>
                      <w:lang w:val="en-GB" w:eastAsia="en-GB"/>
                    </w:rPr>
                    <w:t>Deal S&amp;P Cusip 12345ABB1</w:t>
                  </w:r>
                </w:p>
                <w:p w:rsidR="0024657C" w:rsidRDefault="0024657C" w:rsidP="00BC75EC">
                  <w:pPr>
                    <w:rPr>
                      <w:rFonts w:ascii="Calibri" w:hAnsi="Calibri"/>
                      <w:b/>
                      <w:lang w:val="en-GB" w:eastAsia="en-GB"/>
                    </w:rPr>
                  </w:pPr>
                  <w:r>
                    <w:rPr>
                      <w:rFonts w:ascii="Calibri" w:hAnsi="Calibri"/>
                      <w:lang w:val="en-GB" w:eastAsia="en-GB"/>
                    </w:rPr>
                    <w:t>Dated Jan 01, 2006</w:t>
                  </w:r>
                </w:p>
              </w:tc>
              <w:tc>
                <w:tcPr>
                  <w:tcW w:w="0" w:type="auto"/>
                  <w:vMerge/>
                  <w:vAlign w:val="center"/>
                  <w:hideMark/>
                </w:tcPr>
                <w:p w:rsidR="0024657C" w:rsidRDefault="0024657C" w:rsidP="00BC75EC">
                  <w:pPr>
                    <w:rPr>
                      <w:rFonts w:ascii="Calibri" w:hAnsi="Calibri"/>
                      <w:lang w:val="en-GB" w:eastAsia="en-GB"/>
                    </w:rPr>
                  </w:pPr>
                </w:p>
              </w:tc>
            </w:tr>
          </w:tbl>
          <w:p w:rsidR="0024657C" w:rsidRDefault="0024657C" w:rsidP="00BC75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60"/>
            </w:tblGrid>
            <w:tr w:rsidR="0024657C" w:rsidTr="00BC75EC">
              <w:trPr>
                <w:trHeight w:val="359"/>
              </w:trPr>
              <w:tc>
                <w:tcPr>
                  <w:tcW w:w="5000" w:type="pct"/>
                  <w:tcBorders>
                    <w:top w:val="single" w:sz="4" w:space="0" w:color="auto"/>
                    <w:left w:val="nil"/>
                    <w:bottom w:val="single" w:sz="4" w:space="0" w:color="auto"/>
                    <w:right w:val="nil"/>
                  </w:tcBorders>
                  <w:hideMark/>
                </w:tcPr>
                <w:p w:rsidR="0024657C" w:rsidRDefault="0024657C" w:rsidP="00BC75EC">
                  <w:pPr>
                    <w:rPr>
                      <w:rFonts w:ascii="Calibri" w:hAnsi="Calibri"/>
                      <w:b/>
                      <w:sz w:val="28"/>
                      <w:szCs w:val="28"/>
                      <w:lang w:val="en-GB" w:eastAsia="en-GB"/>
                    </w:rPr>
                  </w:pPr>
                  <w:r>
                    <w:rPr>
                      <w:rFonts w:ascii="Calibri" w:hAnsi="Calibri"/>
                      <w:b/>
                      <w:sz w:val="28"/>
                      <w:szCs w:val="28"/>
                      <w:lang w:val="en-GB" w:eastAsia="en-GB"/>
                    </w:rPr>
                    <w:t>TICKING FEE</w:t>
                  </w:r>
                </w:p>
              </w:tc>
            </w:tr>
            <w:tr w:rsidR="0024657C" w:rsidTr="00BC75EC">
              <w:trPr>
                <w:trHeight w:val="359"/>
              </w:trPr>
              <w:tc>
                <w:tcPr>
                  <w:tcW w:w="5000" w:type="pct"/>
                  <w:tcBorders>
                    <w:top w:val="single" w:sz="4" w:space="0" w:color="auto"/>
                    <w:left w:val="nil"/>
                    <w:bottom w:val="nil"/>
                    <w:right w:val="nil"/>
                  </w:tcBorders>
                  <w:hideMark/>
                </w:tcPr>
                <w:p w:rsidR="0024657C" w:rsidRDefault="0024657C" w:rsidP="00BC75EC">
                  <w:pPr>
                    <w:rPr>
                      <w:rFonts w:ascii="Calibri" w:hAnsi="Calibri"/>
                      <w:b/>
                      <w:lang w:val="en-GB" w:eastAsia="en-GB"/>
                    </w:rPr>
                  </w:pPr>
                  <w:r>
                    <w:rPr>
                      <w:rFonts w:ascii="Calibri" w:hAnsi="Calibri"/>
                      <w:b/>
                      <w:lang w:val="en-GB" w:eastAsia="en-GB"/>
                    </w:rPr>
                    <w:t xml:space="preserve">USD TL 50,000,000.00  </w:t>
                  </w:r>
                </w:p>
                <w:p w:rsidR="0024657C" w:rsidRDefault="0024657C" w:rsidP="00BC75EC">
                  <w:pPr>
                    <w:rPr>
                      <w:rFonts w:ascii="Calibri" w:hAnsi="Calibri"/>
                      <w:b/>
                      <w:sz w:val="28"/>
                      <w:szCs w:val="28"/>
                      <w:lang w:val="en-GB" w:eastAsia="en-GB"/>
                    </w:rPr>
                  </w:pPr>
                  <w:r>
                    <w:rPr>
                      <w:rFonts w:ascii="Calibri" w:hAnsi="Calibri"/>
                      <w:b/>
                      <w:lang w:val="en-GB" w:eastAsia="en-GB"/>
                    </w:rPr>
                    <w:t>Facility S&amp;P Cusip 12345ACG1</w:t>
                  </w:r>
                </w:p>
              </w:tc>
            </w:tr>
            <w:tr w:rsidR="0024657C" w:rsidTr="00BC75EC">
              <w:trPr>
                <w:trHeight w:val="359"/>
              </w:trPr>
              <w:tc>
                <w:tcPr>
                  <w:tcW w:w="5000" w:type="pct"/>
                  <w:tcBorders>
                    <w:top w:val="nil"/>
                    <w:left w:val="nil"/>
                    <w:bottom w:val="nil"/>
                    <w:right w:val="nil"/>
                  </w:tcBorders>
                  <w:hideMark/>
                </w:tcPr>
                <w:p w:rsidR="0024657C" w:rsidRDefault="0024657C" w:rsidP="00BC75EC">
                  <w:pPr>
                    <w:jc w:val="both"/>
                    <w:rPr>
                      <w:rFonts w:ascii="Calibri" w:hAnsi="Calibri"/>
                      <w:lang w:val="en-GB" w:eastAsia="en-GB"/>
                    </w:rPr>
                  </w:pPr>
                  <w:r>
                    <w:rPr>
                      <w:rFonts w:ascii="Calibri" w:hAnsi="Calibri"/>
                      <w:lang w:val="en-GB" w:eastAsia="en-GB"/>
                    </w:rPr>
                    <w:t xml:space="preserve">Please be advised that on Jun 30, 2009 a Ticking Fee of 50.000000 bps on commitment is being paid on the above-referenced facility. Your share of the fee is USD 20,960.83. </w:t>
                  </w:r>
                </w:p>
              </w:tc>
            </w:tr>
          </w:tbl>
          <w:p w:rsidR="0024657C" w:rsidRDefault="0024657C" w:rsidP="00BC75EC"/>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442"/>
              <w:gridCol w:w="1625"/>
              <w:gridCol w:w="1136"/>
              <w:gridCol w:w="1651"/>
              <w:gridCol w:w="3506"/>
            </w:tblGrid>
            <w:tr w:rsidR="0024657C" w:rsidTr="00BC75EC">
              <w:trPr>
                <w:cantSplit/>
              </w:trPr>
              <w:tc>
                <w:tcPr>
                  <w:tcW w:w="10800" w:type="dxa"/>
                  <w:gridSpan w:val="5"/>
                  <w:tcBorders>
                    <w:top w:val="single" w:sz="4" w:space="0" w:color="000000"/>
                    <w:left w:val="nil"/>
                    <w:bottom w:val="single" w:sz="4" w:space="0" w:color="000000"/>
                    <w:right w:val="nil"/>
                  </w:tcBorders>
                  <w:hideMark/>
                </w:tcPr>
                <w:p w:rsidR="0024657C" w:rsidRDefault="0024657C" w:rsidP="00BC75EC">
                  <w:pPr>
                    <w:rPr>
                      <w:b/>
                      <w:bCs/>
                      <w:sz w:val="28"/>
                      <w:lang w:val="en-GB" w:eastAsia="en-GB"/>
                    </w:rPr>
                  </w:pPr>
                  <w:r>
                    <w:rPr>
                      <w:b/>
                      <w:bCs/>
                      <w:sz w:val="28"/>
                      <w:lang w:val="en-GB" w:eastAsia="en-GB"/>
                    </w:rPr>
                    <w:t>FUNDS MOVEMENT</w:t>
                  </w:r>
                </w:p>
              </w:tc>
            </w:tr>
            <w:tr w:rsidR="0024657C" w:rsidTr="00BC75EC">
              <w:trPr>
                <w:cantSplit/>
              </w:trPr>
              <w:tc>
                <w:tcPr>
                  <w:tcW w:w="1530" w:type="dxa"/>
                  <w:tcBorders>
                    <w:top w:val="single" w:sz="4" w:space="0" w:color="000000"/>
                    <w:left w:val="nil"/>
                    <w:bottom w:val="nil"/>
                    <w:right w:val="nil"/>
                  </w:tcBorders>
                  <w:hideMark/>
                </w:tcPr>
                <w:p w:rsidR="0024657C" w:rsidRDefault="0024657C" w:rsidP="00BC75EC">
                  <w:pPr>
                    <w:rPr>
                      <w:b/>
                      <w:u w:val="single"/>
                      <w:lang w:val="en-GB" w:eastAsia="en-GB"/>
                    </w:rPr>
                  </w:pPr>
                  <w:r>
                    <w:rPr>
                      <w:b/>
                      <w:u w:val="single"/>
                      <w:lang w:val="en-GB" w:eastAsia="en-GB"/>
                    </w:rPr>
                    <w:t>Eff Date</w:t>
                  </w:r>
                </w:p>
                <w:p w:rsidR="0024657C" w:rsidRDefault="0024657C" w:rsidP="00BC75EC">
                  <w:pPr>
                    <w:rPr>
                      <w:lang w:val="en-GB" w:eastAsia="en-GB"/>
                    </w:rPr>
                  </w:pPr>
                  <w:r>
                    <w:rPr>
                      <w:lang w:val="en-GB" w:eastAsia="en-GB"/>
                    </w:rPr>
                    <w:t>Jun 30, 2009</w:t>
                  </w:r>
                </w:p>
              </w:tc>
              <w:tc>
                <w:tcPr>
                  <w:tcW w:w="3060" w:type="dxa"/>
                  <w:gridSpan w:val="2"/>
                  <w:tcBorders>
                    <w:top w:val="single" w:sz="4" w:space="0" w:color="000000"/>
                    <w:left w:val="nil"/>
                    <w:bottom w:val="nil"/>
                    <w:right w:val="nil"/>
                  </w:tcBorders>
                  <w:hideMark/>
                </w:tcPr>
                <w:p w:rsidR="0024657C" w:rsidRDefault="0024657C" w:rsidP="00BC75EC">
                  <w:pPr>
                    <w:rPr>
                      <w:b/>
                      <w:u w:val="single"/>
                      <w:lang w:val="en-GB" w:eastAsia="en-GB"/>
                    </w:rPr>
                  </w:pPr>
                  <w:r>
                    <w:rPr>
                      <w:b/>
                      <w:u w:val="single"/>
                      <w:lang w:val="en-GB" w:eastAsia="en-GB"/>
                    </w:rPr>
                    <w:t>Facility</w:t>
                  </w:r>
                </w:p>
                <w:p w:rsidR="0024657C" w:rsidRDefault="0024657C" w:rsidP="00BC75EC">
                  <w:pPr>
                    <w:rPr>
                      <w:lang w:val="en-GB" w:eastAsia="en-GB"/>
                    </w:rPr>
                  </w:pPr>
                  <w:r>
                    <w:rPr>
                      <w:lang w:val="en-GB" w:eastAsia="en-GB"/>
                    </w:rPr>
                    <w:t>USDTL</w:t>
                  </w:r>
                </w:p>
                <w:p w:rsidR="0024657C" w:rsidRDefault="0024657C" w:rsidP="00BC75EC">
                  <w:pPr>
                    <w:rPr>
                      <w:lang w:val="en-GB" w:eastAsia="en-GB"/>
                    </w:rPr>
                  </w:pPr>
                  <w:r>
                    <w:rPr>
                      <w:lang w:val="en-GB" w:eastAsia="en-GB"/>
                    </w:rPr>
                    <w:t>50,000,000.00</w:t>
                  </w:r>
                </w:p>
              </w:tc>
              <w:tc>
                <w:tcPr>
                  <w:tcW w:w="1912" w:type="dxa"/>
                  <w:tcBorders>
                    <w:top w:val="single" w:sz="4" w:space="0" w:color="000000"/>
                    <w:left w:val="nil"/>
                    <w:bottom w:val="nil"/>
                    <w:right w:val="nil"/>
                  </w:tcBorders>
                  <w:hideMark/>
                </w:tcPr>
                <w:p w:rsidR="0024657C" w:rsidRDefault="0024657C" w:rsidP="00BC75EC">
                  <w:pPr>
                    <w:rPr>
                      <w:lang w:val="en-GB" w:eastAsia="en-GB"/>
                    </w:rPr>
                  </w:pPr>
                  <w:r>
                    <w:rPr>
                      <w:b/>
                      <w:u w:val="single"/>
                      <w:lang w:val="en-GB" w:eastAsia="en-GB"/>
                    </w:rPr>
                    <w:t>Event</w:t>
                  </w:r>
                </w:p>
                <w:p w:rsidR="0024657C" w:rsidRDefault="0024657C" w:rsidP="00BC75EC">
                  <w:pPr>
                    <w:rPr>
                      <w:lang w:val="en-GB" w:eastAsia="en-GB"/>
                    </w:rPr>
                  </w:pPr>
                  <w:r>
                    <w:rPr>
                      <w:lang w:val="en-GB" w:eastAsia="en-GB"/>
                    </w:rPr>
                    <w:t>Ticking Fee</w:t>
                  </w:r>
                </w:p>
              </w:tc>
              <w:tc>
                <w:tcPr>
                  <w:tcW w:w="4298" w:type="dxa"/>
                  <w:tcBorders>
                    <w:top w:val="single" w:sz="4" w:space="0" w:color="000000"/>
                    <w:left w:val="nil"/>
                    <w:bottom w:val="nil"/>
                    <w:right w:val="nil"/>
                  </w:tcBorders>
                  <w:hideMark/>
                </w:tcPr>
                <w:p w:rsidR="0024657C" w:rsidRDefault="0024657C" w:rsidP="00BC75EC">
                  <w:pPr>
                    <w:rPr>
                      <w:lang w:val="en-GB" w:eastAsia="en-GB"/>
                    </w:rPr>
                  </w:pPr>
                  <w:r>
                    <w:rPr>
                      <w:b/>
                      <w:u w:val="single"/>
                      <w:lang w:val="en-GB" w:eastAsia="en-GB"/>
                    </w:rPr>
                    <w:t>Amount</w:t>
                  </w:r>
                </w:p>
                <w:p w:rsidR="0024657C" w:rsidRDefault="0024657C" w:rsidP="00BC75EC">
                  <w:pPr>
                    <w:rPr>
                      <w:lang w:val="en-GB" w:eastAsia="en-GB"/>
                    </w:rPr>
                  </w:pPr>
                  <w:r>
                    <w:rPr>
                      <w:lang w:val="en-GB" w:eastAsia="en-GB"/>
                    </w:rPr>
                    <w:t>USD 14, 672.58</w:t>
                  </w:r>
                </w:p>
              </w:tc>
            </w:tr>
            <w:tr w:rsidR="0024657C" w:rsidTr="00BC75EC">
              <w:trPr>
                <w:cantSplit/>
              </w:trPr>
              <w:tc>
                <w:tcPr>
                  <w:tcW w:w="10800" w:type="dxa"/>
                  <w:gridSpan w:val="5"/>
                  <w:tcBorders>
                    <w:top w:val="nil"/>
                    <w:left w:val="nil"/>
                    <w:bottom w:val="nil"/>
                    <w:right w:val="nil"/>
                  </w:tcBorders>
                  <w:hideMark/>
                </w:tcPr>
                <w:p w:rsidR="0024657C" w:rsidRDefault="0024657C" w:rsidP="00BC75EC">
                  <w:pPr>
                    <w:rPr>
                      <w:b/>
                      <w:lang w:val="en-GB" w:eastAsia="en-GB"/>
                    </w:rPr>
                  </w:pPr>
                  <w:r>
                    <w:rPr>
                      <w:b/>
                      <w:lang w:val="en-GB" w:eastAsia="en-GB"/>
                    </w:rPr>
                    <w:t>On Jun 30, 2009, the total amount due to you is USD 14, 672.58 and will be paid to the instructions below:</w:t>
                  </w:r>
                </w:p>
              </w:tc>
            </w:tr>
            <w:tr w:rsidR="0024657C" w:rsidTr="00BC75EC">
              <w:trPr>
                <w:cantSplit/>
              </w:trPr>
              <w:tc>
                <w:tcPr>
                  <w:tcW w:w="3243" w:type="dxa"/>
                  <w:gridSpan w:val="2"/>
                  <w:tcBorders>
                    <w:top w:val="nil"/>
                    <w:left w:val="nil"/>
                    <w:bottom w:val="nil"/>
                    <w:right w:val="nil"/>
                  </w:tcBorders>
                  <w:hideMark/>
                </w:tcPr>
                <w:p w:rsidR="0024657C" w:rsidRDefault="0024657C" w:rsidP="00BC75EC">
                  <w:pPr>
                    <w:ind w:left="1440"/>
                    <w:rPr>
                      <w:lang w:val="en-GB" w:eastAsia="en-GB"/>
                    </w:rPr>
                  </w:pPr>
                  <w:r>
                    <w:rPr>
                      <w:lang w:val="en-GB" w:eastAsia="en-GB"/>
                    </w:rPr>
                    <w:t>Pay to:</w:t>
                  </w:r>
                </w:p>
                <w:p w:rsidR="0024657C" w:rsidRDefault="0024657C" w:rsidP="00BC75EC">
                  <w:pPr>
                    <w:ind w:left="1440"/>
                    <w:rPr>
                      <w:lang w:val="en-GB" w:eastAsia="en-GB"/>
                    </w:rPr>
                  </w:pPr>
                  <w:r>
                    <w:rPr>
                      <w:lang w:val="en-GB" w:eastAsia="en-GB"/>
                    </w:rPr>
                    <w:t>ABA #:</w:t>
                  </w:r>
                </w:p>
                <w:p w:rsidR="0024657C" w:rsidRDefault="0024657C" w:rsidP="00BC75EC">
                  <w:pPr>
                    <w:ind w:left="1440"/>
                    <w:rPr>
                      <w:lang w:val="en-GB" w:eastAsia="en-GB"/>
                    </w:rPr>
                  </w:pPr>
                  <w:r>
                    <w:rPr>
                      <w:lang w:val="en-GB" w:eastAsia="en-GB"/>
                    </w:rPr>
                    <w:t>Account#:</w:t>
                  </w:r>
                </w:p>
                <w:p w:rsidR="0024657C" w:rsidRDefault="0024657C" w:rsidP="00BC75EC">
                  <w:pPr>
                    <w:ind w:left="1440"/>
                    <w:rPr>
                      <w:lang w:val="en-GB" w:eastAsia="en-GB"/>
                    </w:rPr>
                  </w:pPr>
                  <w:r>
                    <w:rPr>
                      <w:lang w:val="en-GB" w:eastAsia="en-GB"/>
                    </w:rPr>
                    <w:t>Account Name:</w:t>
                  </w:r>
                </w:p>
                <w:p w:rsidR="0024657C" w:rsidRDefault="0024657C" w:rsidP="00BC75EC">
                  <w:pPr>
                    <w:ind w:left="1440"/>
                    <w:rPr>
                      <w:lang w:val="en-GB" w:eastAsia="en-GB"/>
                    </w:rPr>
                  </w:pPr>
                  <w:r>
                    <w:rPr>
                      <w:lang w:val="en-GB" w:eastAsia="en-GB"/>
                    </w:rPr>
                    <w:t>REF:</w:t>
                  </w:r>
                </w:p>
              </w:tc>
              <w:tc>
                <w:tcPr>
                  <w:tcW w:w="7557" w:type="dxa"/>
                  <w:gridSpan w:val="3"/>
                  <w:tcBorders>
                    <w:top w:val="nil"/>
                    <w:left w:val="nil"/>
                    <w:bottom w:val="nil"/>
                    <w:right w:val="nil"/>
                  </w:tcBorders>
                  <w:hideMark/>
                </w:tcPr>
                <w:p w:rsidR="0024657C" w:rsidRDefault="0024657C" w:rsidP="00BC75EC">
                  <w:pPr>
                    <w:rPr>
                      <w:lang w:val="en-GB" w:eastAsia="en-GB"/>
                    </w:rPr>
                  </w:pPr>
                  <w:r>
                    <w:rPr>
                      <w:lang w:val="en-GB" w:eastAsia="en-GB"/>
                    </w:rPr>
                    <w:t>The Bank of New York</w:t>
                  </w:r>
                </w:p>
                <w:p w:rsidR="0024657C" w:rsidRDefault="0024657C" w:rsidP="00BC75EC">
                  <w:pPr>
                    <w:rPr>
                      <w:lang w:val="en-GB" w:eastAsia="en-GB"/>
                    </w:rPr>
                  </w:pPr>
                  <w:r>
                    <w:rPr>
                      <w:lang w:val="en-GB" w:eastAsia="en-GB"/>
                    </w:rPr>
                    <w:t>10000000</w:t>
                  </w:r>
                </w:p>
                <w:p w:rsidR="0024657C" w:rsidRDefault="0024657C" w:rsidP="00BC75EC">
                  <w:pPr>
                    <w:rPr>
                      <w:lang w:val="en-GB" w:eastAsia="en-GB"/>
                    </w:rPr>
                  </w:pPr>
                  <w:r>
                    <w:rPr>
                      <w:lang w:val="en-GB" w:eastAsia="en-GB"/>
                    </w:rPr>
                    <w:t>GLA12345</w:t>
                  </w:r>
                </w:p>
                <w:p w:rsidR="0024657C" w:rsidRDefault="0024657C" w:rsidP="00BC75EC">
                  <w:pPr>
                    <w:rPr>
                      <w:lang w:val="en-GB" w:eastAsia="en-GB"/>
                    </w:rPr>
                  </w:pPr>
                  <w:r>
                    <w:rPr>
                      <w:lang w:val="en-GB" w:eastAsia="en-GB"/>
                    </w:rPr>
                    <w:t>NATIONAL CITY 1 LTD</w:t>
                  </w:r>
                </w:p>
                <w:p w:rsidR="0024657C" w:rsidRDefault="0024657C" w:rsidP="00BC75EC">
                  <w:pPr>
                    <w:rPr>
                      <w:lang w:val="en-GB" w:eastAsia="en-GB"/>
                    </w:rPr>
                  </w:pPr>
                  <w:r>
                    <w:rPr>
                      <w:lang w:val="en-GB" w:eastAsia="en-GB"/>
                    </w:rPr>
                    <w:t>ABC INC TL USD 01JAN2006</w:t>
                  </w:r>
                </w:p>
              </w:tc>
            </w:tr>
          </w:tbl>
          <w:tbl>
            <w:tblPr>
              <w:tblW w:w="5000" w:type="pct"/>
              <w:tblCellMar>
                <w:top w:w="113" w:type="dxa"/>
                <w:bottom w:w="113" w:type="dxa"/>
              </w:tblCellMar>
              <w:tblLook w:val="04A0" w:firstRow="1" w:lastRow="0" w:firstColumn="1" w:lastColumn="0" w:noHBand="0" w:noVBand="1"/>
            </w:tblPr>
            <w:tblGrid>
              <w:gridCol w:w="1204"/>
              <w:gridCol w:w="8156"/>
            </w:tblGrid>
            <w:tr w:rsidR="0024657C" w:rsidTr="00BC75EC">
              <w:trPr>
                <w:trHeight w:val="318"/>
              </w:trPr>
              <w:tc>
                <w:tcPr>
                  <w:tcW w:w="5000" w:type="pct"/>
                  <w:gridSpan w:val="2"/>
                  <w:hideMark/>
                </w:tcPr>
                <w:p w:rsidR="0024657C" w:rsidRPr="00B55BCF" w:rsidRDefault="0024657C" w:rsidP="00BC75EC">
                  <w:pPr>
                    <w:rPr>
                      <w:rFonts w:ascii="Calibri" w:hAnsi="Calibri"/>
                    </w:rPr>
                  </w:pPr>
                  <w:r w:rsidRPr="00B55BCF">
                    <w:rPr>
                      <w:rFonts w:ascii="Calibri" w:hAnsi="Calibri"/>
                    </w:rPr>
                    <w:lastRenderedPageBreak/>
                    <w:t>If you have any questions, please contact the undersigned.</w:t>
                  </w:r>
                </w:p>
                <w:p w:rsidR="0024657C" w:rsidRDefault="0024657C" w:rsidP="00BC75EC">
                  <w:pPr>
                    <w:spacing w:after="120"/>
                    <w:rPr>
                      <w:rFonts w:ascii="Calibri" w:hAnsi="Calibri"/>
                    </w:rPr>
                  </w:pPr>
                  <w:r w:rsidRPr="00B55BCF">
                    <w:rPr>
                      <w:rFonts w:ascii="Calibri" w:hAnsi="Calibri"/>
                    </w:rPr>
                    <w:t>Kind Regards,</w:t>
                  </w:r>
                </w:p>
                <w:p w:rsidR="0024657C" w:rsidRDefault="0024657C" w:rsidP="00BC75EC">
                  <w:pPr>
                    <w:rPr>
                      <w:rFonts w:ascii="Calibri" w:hAnsi="Calibri"/>
                      <w:lang w:val="en-GB" w:eastAsia="en-GB"/>
                    </w:rPr>
                  </w:pPr>
                  <w:r>
                    <w:rPr>
                      <w:rFonts w:ascii="Calibri" w:hAnsi="Calibri"/>
                    </w:rPr>
                    <w:t>Lidia Martinez</w:t>
                  </w:r>
                </w:p>
              </w:tc>
            </w:tr>
            <w:tr w:rsidR="0024657C" w:rsidTr="00BC75EC">
              <w:trPr>
                <w:trHeight w:val="131"/>
              </w:trPr>
              <w:tc>
                <w:tcPr>
                  <w:tcW w:w="643" w:type="pct"/>
                  <w:hideMark/>
                </w:tcPr>
                <w:p w:rsidR="0024657C" w:rsidRDefault="0024657C" w:rsidP="00BC75EC">
                  <w:pPr>
                    <w:rPr>
                      <w:rFonts w:ascii="Calibri" w:hAnsi="Calibri"/>
                    </w:rPr>
                  </w:pPr>
                  <w:r w:rsidRPr="00B55BCF">
                    <w:rPr>
                      <w:rFonts w:ascii="Calibri" w:hAnsi="Calibri"/>
                    </w:rPr>
                    <w:t>Phone:</w:t>
                  </w:r>
                </w:p>
                <w:p w:rsidR="0024657C" w:rsidRDefault="0024657C" w:rsidP="00BC75EC">
                  <w:pPr>
                    <w:rPr>
                      <w:rFonts w:ascii="Calibri" w:hAnsi="Calibri"/>
                    </w:rPr>
                  </w:pPr>
                  <w:r>
                    <w:rPr>
                      <w:rFonts w:ascii="Calibri" w:hAnsi="Calibri"/>
                    </w:rPr>
                    <w:t>Fax:</w:t>
                  </w:r>
                </w:p>
                <w:p w:rsidR="0024657C" w:rsidRPr="00B55BCF" w:rsidRDefault="0024657C" w:rsidP="00BC75EC">
                  <w:pPr>
                    <w:rPr>
                      <w:rFonts w:ascii="Calibri" w:hAnsi="Calibri"/>
                    </w:rPr>
                  </w:pPr>
                  <w:r>
                    <w:rPr>
                      <w:rFonts w:ascii="Calibri" w:hAnsi="Calibri"/>
                    </w:rPr>
                    <w:t>Email:</w:t>
                  </w:r>
                </w:p>
              </w:tc>
              <w:tc>
                <w:tcPr>
                  <w:tcW w:w="4357" w:type="pct"/>
                  <w:hideMark/>
                </w:tcPr>
                <w:p w:rsidR="0024657C" w:rsidRDefault="0024657C" w:rsidP="00BC75EC">
                  <w:pPr>
                    <w:rPr>
                      <w:rFonts w:ascii="Calibri" w:hAnsi="Calibri"/>
                    </w:rPr>
                  </w:pPr>
                  <w:r>
                    <w:rPr>
                      <w:rFonts w:ascii="Calibri" w:hAnsi="Calibri"/>
                    </w:rPr>
                    <w:t>123-123-1234</w:t>
                  </w:r>
                </w:p>
                <w:p w:rsidR="0024657C" w:rsidRDefault="0024657C" w:rsidP="00BC75EC">
                  <w:pPr>
                    <w:rPr>
                      <w:rFonts w:ascii="Calibri" w:hAnsi="Calibri"/>
                    </w:rPr>
                  </w:pPr>
                  <w:r>
                    <w:rPr>
                      <w:rFonts w:ascii="Calibri" w:hAnsi="Calibri"/>
                    </w:rPr>
                    <w:t>123-123-1234</w:t>
                  </w:r>
                </w:p>
                <w:p w:rsidR="0024657C" w:rsidRPr="00B55BCF" w:rsidRDefault="0024657C" w:rsidP="00BC75EC">
                  <w:pPr>
                    <w:rPr>
                      <w:rFonts w:ascii="Calibri" w:hAnsi="Calibri"/>
                    </w:rPr>
                  </w:pPr>
                  <w:r>
                    <w:rPr>
                      <w:rFonts w:ascii="Calibri" w:hAnsi="Calibri"/>
                    </w:rPr>
                    <w:t>Lidia.Martinez@gs.com</w:t>
                  </w:r>
                </w:p>
              </w:tc>
            </w:tr>
          </w:tbl>
          <w:p w:rsidR="0024657C" w:rsidRDefault="0024657C" w:rsidP="00BC75E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4657C" w:rsidTr="00BC75EC">
              <w:tc>
                <w:tcPr>
                  <w:tcW w:w="5000" w:type="pct"/>
                  <w:hideMark/>
                </w:tcPr>
                <w:p w:rsidR="0024657C" w:rsidRDefault="0024657C" w:rsidP="00BC75EC">
                  <w:pPr>
                    <w:tabs>
                      <w:tab w:val="left" w:pos="90"/>
                    </w:tabs>
                    <w:jc w:val="both"/>
                    <w:rPr>
                      <w:rFonts w:cs="Traditional Arabic"/>
                      <w:lang w:val="en-GB" w:eastAsia="en-GB"/>
                    </w:rPr>
                  </w:pPr>
                  <w:r>
                    <w:rPr>
                      <w:rFonts w:cs="Traditional Arabic"/>
                      <w:lang w:val="en-GB" w:eastAsia="en-GB"/>
                    </w:rPr>
                    <w:t>CONFIDENTIAL</w:t>
                  </w:r>
                </w:p>
                <w:p w:rsidR="0024657C" w:rsidRDefault="0024657C" w:rsidP="00BC75EC">
                  <w:pPr>
                    <w:tabs>
                      <w:tab w:val="left" w:pos="90"/>
                    </w:tabs>
                    <w:jc w:val="both"/>
                    <w:rPr>
                      <w:rFonts w:cs="Traditional Arabic"/>
                      <w:lang w:val="en-GB" w:eastAsia="en-GB"/>
                    </w:rPr>
                  </w:pPr>
                  <w:r>
                    <w:rPr>
                      <w:rFonts w:cs="Traditional Arabic"/>
                      <w:lang w:val="en-GB" w:eastAsia="en-GB"/>
                    </w:rPr>
                    <w:t>Notice: The information contained in this facsimile message may contain confidential information. It is intended only for the confidential use of the recipient. If the reader of this  message is not the intended recipient or person responsible for delivering it to the intended recipient, you are hereby notified that you  have  received this communication in error, and that any review, dissemination, distribution, or copying of this  communication is strictly prohibited. If you have received this in error, please notify the sender immediately and destroy this facsimile message.</w:t>
                  </w:r>
                </w:p>
              </w:tc>
            </w:tr>
          </w:tbl>
          <w:p w:rsidR="0024657C" w:rsidRDefault="0024657C" w:rsidP="00BC75EC"/>
        </w:tc>
      </w:tr>
      <w:bookmarkEnd w:id="0"/>
    </w:tbl>
    <w:p w:rsidR="0024657C" w:rsidRDefault="0024657C" w:rsidP="0024657C"/>
    <w:p w:rsidR="0024657C" w:rsidRDefault="0024657C" w:rsidP="0024657C">
      <w:r>
        <w:br w:type="page"/>
      </w:r>
    </w:p>
    <w:p w:rsidR="0024657C" w:rsidRDefault="0024657C" w:rsidP="0024657C">
      <w:r>
        <w:rPr>
          <w:noProof/>
        </w:rPr>
        <w:lastRenderedPageBreak/>
        <w:drawing>
          <wp:inline distT="0" distB="0" distL="0" distR="0" wp14:anchorId="333D0B7E" wp14:editId="47EEB7FD">
            <wp:extent cx="5943600" cy="5130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513080"/>
                    </a:xfrm>
                    <a:prstGeom prst="rect">
                      <a:avLst/>
                    </a:prstGeom>
                  </pic:spPr>
                </pic:pic>
              </a:graphicData>
            </a:graphic>
          </wp:inline>
        </w:drawing>
      </w:r>
    </w:p>
    <w:p w:rsidR="00A56F2F" w:rsidRDefault="00A56F2F" w:rsidP="0024657C"/>
    <w:p w:rsidR="00A56F2F" w:rsidRPr="007060A4" w:rsidRDefault="00A56F2F" w:rsidP="0024657C">
      <w:r>
        <w:t>Loan_</w:t>
      </w:r>
      <w:bookmarkStart w:id="1" w:name="_GoBack"/>
      <w:bookmarkEnd w:id="1"/>
      <w:r>
        <w:t>AccrFeePay_ex6:</w:t>
      </w:r>
    </w:p>
    <w:tbl>
      <w:tblPr>
        <w:tblStyle w:val="TableGrid"/>
        <w:tblW w:w="0" w:type="auto"/>
        <w:tblLook w:val="04A0" w:firstRow="1" w:lastRow="0" w:firstColumn="1" w:lastColumn="0" w:noHBand="0" w:noVBand="1"/>
      </w:tblPr>
      <w:tblGrid>
        <w:gridCol w:w="9576"/>
      </w:tblGrid>
      <w:tr w:rsidR="0024657C" w:rsidTr="00BC75EC">
        <w:tc>
          <w:tcPr>
            <w:tcW w:w="11016" w:type="dxa"/>
          </w:tcPr>
          <w:tbl>
            <w:tblPr>
              <w:tblW w:w="5000" w:type="pct"/>
              <w:tblCellMar>
                <w:top w:w="113" w:type="dxa"/>
                <w:bottom w:w="113" w:type="dxa"/>
              </w:tblCellMar>
              <w:tblLook w:val="04A0" w:firstRow="1" w:lastRow="0" w:firstColumn="1" w:lastColumn="0" w:noHBand="0" w:noVBand="1"/>
            </w:tblPr>
            <w:tblGrid>
              <w:gridCol w:w="699"/>
              <w:gridCol w:w="6762"/>
              <w:gridCol w:w="1899"/>
            </w:tblGrid>
            <w:tr w:rsidR="0024657C" w:rsidTr="00BC75EC">
              <w:tc>
                <w:tcPr>
                  <w:tcW w:w="377" w:type="pct"/>
                  <w:hideMark/>
                </w:tcPr>
                <w:p w:rsidR="0024657C" w:rsidRDefault="0024657C" w:rsidP="00BC75EC">
                  <w:pPr>
                    <w:tabs>
                      <w:tab w:val="left" w:pos="0"/>
                    </w:tabs>
                    <w:rPr>
                      <w:rFonts w:ascii="Calibri" w:hAnsi="Calibri"/>
                      <w:lang w:val="en-GB" w:eastAsia="en-GB"/>
                    </w:rPr>
                  </w:pPr>
                  <w:bookmarkStart w:id="2" w:name="OLE_LINK221"/>
                  <w:r>
                    <w:rPr>
                      <w:rFonts w:ascii="Calibri" w:hAnsi="Calibri"/>
                      <w:lang w:val="en-GB" w:eastAsia="en-GB"/>
                    </w:rPr>
                    <w:t>Date:</w:t>
                  </w:r>
                </w:p>
              </w:tc>
              <w:tc>
                <w:tcPr>
                  <w:tcW w:w="3630" w:type="pct"/>
                  <w:hideMark/>
                </w:tcPr>
                <w:p w:rsidR="0024657C" w:rsidRDefault="0024657C" w:rsidP="00BC75EC">
                  <w:pPr>
                    <w:rPr>
                      <w:rFonts w:ascii="Calibri" w:hAnsi="Calibri"/>
                      <w:lang w:val="en-GB" w:eastAsia="en-GB"/>
                    </w:rPr>
                  </w:pPr>
                  <w:r>
                    <w:rPr>
                      <w:rFonts w:ascii="Calibri" w:hAnsi="Calibri"/>
                      <w:lang w:val="en-GB" w:eastAsia="en-GB"/>
                    </w:rPr>
                    <w:t>Jun 26, 2009</w:t>
                  </w:r>
                </w:p>
              </w:tc>
              <w:tc>
                <w:tcPr>
                  <w:tcW w:w="993" w:type="pct"/>
                  <w:vMerge w:val="restart"/>
                  <w:hideMark/>
                </w:tcPr>
                <w:p w:rsidR="0024657C" w:rsidRDefault="0024657C" w:rsidP="00BC75EC">
                  <w:pPr>
                    <w:rPr>
                      <w:rFonts w:ascii="Calibri" w:hAnsi="Calibri"/>
                      <w:lang w:val="en-GB" w:eastAsia="en-GB"/>
                    </w:rPr>
                  </w:pPr>
                  <w:r>
                    <w:rPr>
                      <w:noProof/>
                    </w:rPr>
                    <w:drawing>
                      <wp:anchor distT="0" distB="0" distL="114300" distR="114300" simplePos="0" relativeHeight="251660288" behindDoc="1" locked="0" layoutInCell="1" allowOverlap="1" wp14:anchorId="6E8FFBDB" wp14:editId="24BDEBDC">
                        <wp:simplePos x="0" y="0"/>
                        <wp:positionH relativeFrom="margin">
                          <wp:align>right</wp:align>
                        </wp:positionH>
                        <wp:positionV relativeFrom="margin">
                          <wp:align>top</wp:align>
                        </wp:positionV>
                        <wp:extent cx="1049655" cy="926465"/>
                        <wp:effectExtent l="19050" t="0" r="0" b="0"/>
                        <wp:wrapSquare wrapText="bothSides"/>
                        <wp:docPr id="15" name="Picture 0" descr="goldman_sac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man_sachs_logo.jpg"/>
                                <pic:cNvPicPr>
                                  <a:picLocks noChangeAspect="1" noChangeArrowheads="1"/>
                                </pic:cNvPicPr>
                              </pic:nvPicPr>
                              <pic:blipFill>
                                <a:blip r:embed="rId16" cstate="print"/>
                                <a:srcRect/>
                                <a:stretch>
                                  <a:fillRect/>
                                </a:stretch>
                              </pic:blipFill>
                              <pic:spPr bwMode="auto">
                                <a:xfrm>
                                  <a:off x="0" y="0"/>
                                  <a:ext cx="1049655" cy="926465"/>
                                </a:xfrm>
                                <a:prstGeom prst="rect">
                                  <a:avLst/>
                                </a:prstGeom>
                                <a:noFill/>
                              </pic:spPr>
                            </pic:pic>
                          </a:graphicData>
                        </a:graphic>
                      </wp:anchor>
                    </w:drawing>
                  </w:r>
                </w:p>
              </w:tc>
            </w:tr>
            <w:tr w:rsidR="0024657C" w:rsidTr="00BC75EC">
              <w:tc>
                <w:tcPr>
                  <w:tcW w:w="377" w:type="pct"/>
                  <w:hideMark/>
                </w:tcPr>
                <w:p w:rsidR="0024657C" w:rsidRDefault="0024657C" w:rsidP="00BC75EC">
                  <w:pPr>
                    <w:rPr>
                      <w:rFonts w:ascii="Calibri" w:hAnsi="Calibri"/>
                      <w:lang w:val="en-GB" w:eastAsia="en-GB"/>
                    </w:rPr>
                  </w:pPr>
                  <w:r>
                    <w:rPr>
                      <w:rFonts w:ascii="Calibri" w:hAnsi="Calibri"/>
                      <w:lang w:val="en-GB" w:eastAsia="en-GB"/>
                    </w:rPr>
                    <w:t>To:</w:t>
                  </w:r>
                </w:p>
              </w:tc>
              <w:tc>
                <w:tcPr>
                  <w:tcW w:w="3630" w:type="pct"/>
                  <w:hideMark/>
                </w:tcPr>
                <w:p w:rsidR="0024657C" w:rsidRDefault="0024657C" w:rsidP="00BC75EC">
                  <w:pPr>
                    <w:rPr>
                      <w:rFonts w:ascii="Calibri" w:hAnsi="Calibri"/>
                      <w:lang w:val="en-GB" w:eastAsia="en-GB"/>
                    </w:rPr>
                  </w:pPr>
                  <w:r>
                    <w:rPr>
                      <w:rFonts w:ascii="Calibri" w:hAnsi="Calibri"/>
                      <w:lang w:val="en-GB" w:eastAsia="en-GB"/>
                    </w:rPr>
                    <w:t>JOHN SMITH at NATIONAL CITY 1 LTD.</w:t>
                  </w:r>
                </w:p>
                <w:p w:rsidR="0024657C" w:rsidRDefault="0024657C" w:rsidP="00BC75EC">
                  <w:pPr>
                    <w:rPr>
                      <w:rFonts w:ascii="Calibri" w:hAnsi="Calibri"/>
                      <w:lang w:val="en-GB" w:eastAsia="en-GB"/>
                    </w:rPr>
                  </w:pPr>
                  <w:r>
                    <w:rPr>
                      <w:rFonts w:ascii="Calibri" w:hAnsi="Calibri"/>
                      <w:lang w:val="en-GB" w:eastAsia="en-GB"/>
                    </w:rPr>
                    <w:t>262-968-3457</w:t>
                  </w:r>
                </w:p>
              </w:tc>
              <w:tc>
                <w:tcPr>
                  <w:tcW w:w="0" w:type="auto"/>
                  <w:vMerge/>
                  <w:vAlign w:val="center"/>
                  <w:hideMark/>
                </w:tcPr>
                <w:p w:rsidR="0024657C" w:rsidRDefault="0024657C" w:rsidP="00BC75EC">
                  <w:pPr>
                    <w:rPr>
                      <w:rFonts w:ascii="Calibri" w:hAnsi="Calibri"/>
                      <w:lang w:val="en-GB" w:eastAsia="en-GB"/>
                    </w:rPr>
                  </w:pPr>
                </w:p>
              </w:tc>
            </w:tr>
            <w:tr w:rsidR="0024657C" w:rsidTr="00BC75EC">
              <w:tc>
                <w:tcPr>
                  <w:tcW w:w="377" w:type="pct"/>
                  <w:hideMark/>
                </w:tcPr>
                <w:p w:rsidR="0024657C" w:rsidRDefault="0024657C" w:rsidP="00BC75EC">
                  <w:pPr>
                    <w:rPr>
                      <w:rFonts w:ascii="Calibri" w:hAnsi="Calibri"/>
                      <w:b/>
                      <w:lang w:val="en-GB" w:eastAsia="en-GB"/>
                    </w:rPr>
                  </w:pPr>
                  <w:r>
                    <w:rPr>
                      <w:rFonts w:ascii="Calibri" w:hAnsi="Calibri"/>
                      <w:b/>
                      <w:lang w:val="en-GB" w:eastAsia="en-GB"/>
                    </w:rPr>
                    <w:t>RE:</w:t>
                  </w:r>
                </w:p>
              </w:tc>
              <w:tc>
                <w:tcPr>
                  <w:tcW w:w="3630" w:type="pct"/>
                  <w:hideMark/>
                </w:tcPr>
                <w:p w:rsidR="0024657C" w:rsidRDefault="0024657C" w:rsidP="00BC75EC">
                  <w:pPr>
                    <w:rPr>
                      <w:rFonts w:ascii="Calibri" w:hAnsi="Calibri"/>
                      <w:b/>
                    </w:rPr>
                  </w:pPr>
                  <w:r>
                    <w:rPr>
                      <w:rFonts w:ascii="Calibri" w:hAnsi="Calibri"/>
                      <w:b/>
                    </w:rPr>
                    <w:t>ABC INC</w:t>
                  </w:r>
                </w:p>
                <w:p w:rsidR="0024657C" w:rsidRDefault="0024657C" w:rsidP="00BC75EC">
                  <w:pPr>
                    <w:rPr>
                      <w:rFonts w:ascii="Calibri" w:hAnsi="Calibri"/>
                      <w:lang w:val="en-GB" w:eastAsia="en-GB"/>
                    </w:rPr>
                  </w:pPr>
                  <w:r>
                    <w:rPr>
                      <w:rFonts w:ascii="Calibri" w:hAnsi="Calibri"/>
                      <w:lang w:val="en-GB" w:eastAsia="en-GB"/>
                    </w:rPr>
                    <w:t>Deal S&amp;P Cusip 12345ABB1</w:t>
                  </w:r>
                </w:p>
                <w:p w:rsidR="0024657C" w:rsidRDefault="0024657C" w:rsidP="00BC75EC">
                  <w:pPr>
                    <w:rPr>
                      <w:rFonts w:ascii="Calibri" w:hAnsi="Calibri"/>
                      <w:b/>
                      <w:lang w:val="en-GB" w:eastAsia="en-GB"/>
                    </w:rPr>
                  </w:pPr>
                  <w:r>
                    <w:rPr>
                      <w:rFonts w:ascii="Calibri" w:hAnsi="Calibri"/>
                      <w:lang w:val="en-GB" w:eastAsia="en-GB"/>
                    </w:rPr>
                    <w:t>Dated Jan 01, 2006</w:t>
                  </w:r>
                </w:p>
              </w:tc>
              <w:tc>
                <w:tcPr>
                  <w:tcW w:w="0" w:type="auto"/>
                  <w:vMerge/>
                  <w:vAlign w:val="center"/>
                  <w:hideMark/>
                </w:tcPr>
                <w:p w:rsidR="0024657C" w:rsidRDefault="0024657C" w:rsidP="00BC75EC">
                  <w:pPr>
                    <w:rPr>
                      <w:rFonts w:ascii="Calibri" w:hAnsi="Calibri"/>
                      <w:lang w:val="en-GB" w:eastAsia="en-GB"/>
                    </w:rPr>
                  </w:pPr>
                </w:p>
              </w:tc>
            </w:tr>
          </w:tbl>
          <w:p w:rsidR="0024657C" w:rsidRDefault="0024657C" w:rsidP="00BC75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2"/>
              <w:gridCol w:w="883"/>
              <w:gridCol w:w="616"/>
              <w:gridCol w:w="1279"/>
              <w:gridCol w:w="977"/>
              <w:gridCol w:w="636"/>
              <w:gridCol w:w="560"/>
              <w:gridCol w:w="925"/>
              <w:gridCol w:w="2582"/>
            </w:tblGrid>
            <w:tr w:rsidR="0024657C" w:rsidTr="00BC75EC">
              <w:trPr>
                <w:trHeight w:val="359"/>
              </w:trPr>
              <w:tc>
                <w:tcPr>
                  <w:tcW w:w="5000" w:type="pct"/>
                  <w:gridSpan w:val="9"/>
                  <w:tcBorders>
                    <w:top w:val="single" w:sz="4" w:space="0" w:color="auto"/>
                    <w:left w:val="nil"/>
                    <w:bottom w:val="single" w:sz="4" w:space="0" w:color="auto"/>
                    <w:right w:val="nil"/>
                  </w:tcBorders>
                  <w:hideMark/>
                </w:tcPr>
                <w:p w:rsidR="0024657C" w:rsidRDefault="0024657C" w:rsidP="00BC75EC">
                  <w:pPr>
                    <w:rPr>
                      <w:rFonts w:ascii="Calibri" w:hAnsi="Calibri"/>
                      <w:b/>
                      <w:sz w:val="28"/>
                      <w:szCs w:val="28"/>
                      <w:lang w:val="en-GB" w:eastAsia="en-GB"/>
                    </w:rPr>
                  </w:pPr>
                  <w:r>
                    <w:rPr>
                      <w:rFonts w:ascii="Calibri" w:hAnsi="Calibri"/>
                      <w:b/>
                      <w:sz w:val="28"/>
                      <w:szCs w:val="28"/>
                      <w:lang w:val="en-GB" w:eastAsia="en-GB"/>
                    </w:rPr>
                    <w:t xml:space="preserve">COMMITMENT </w:t>
                  </w:r>
                  <w:r w:rsidRPr="005B44DB">
                    <w:rPr>
                      <w:rFonts w:ascii="Calibri" w:hAnsi="Calibri"/>
                      <w:b/>
                      <w:sz w:val="28"/>
                      <w:szCs w:val="28"/>
                      <w:lang w:val="en-GB" w:eastAsia="en-GB"/>
                    </w:rPr>
                    <w:t>[</w:t>
                  </w:r>
                  <w:r>
                    <w:rPr>
                      <w:rFonts w:ascii="Calibri" w:hAnsi="Calibri"/>
                      <w:b/>
                      <w:sz w:val="28"/>
                      <w:szCs w:val="28"/>
                      <w:lang w:val="en-GB" w:eastAsia="en-GB"/>
                    </w:rPr>
                    <w:t>UTILIZATION/LC</w:t>
                  </w:r>
                  <w:r w:rsidRPr="005B44DB">
                    <w:rPr>
                      <w:rFonts w:ascii="Calibri" w:hAnsi="Calibri"/>
                      <w:b/>
                      <w:sz w:val="28"/>
                      <w:szCs w:val="28"/>
                      <w:lang w:val="en-GB" w:eastAsia="en-GB"/>
                    </w:rPr>
                    <w:t>]</w:t>
                  </w:r>
                  <w:r>
                    <w:rPr>
                      <w:rFonts w:ascii="Calibri" w:hAnsi="Calibri"/>
                      <w:b/>
                      <w:sz w:val="28"/>
                      <w:szCs w:val="28"/>
                      <w:lang w:val="en-GB" w:eastAsia="en-GB"/>
                    </w:rPr>
                    <w:t xml:space="preserve"> FEE</w:t>
                  </w:r>
                </w:p>
              </w:tc>
            </w:tr>
            <w:tr w:rsidR="0024657C" w:rsidTr="00BC75EC">
              <w:trPr>
                <w:trHeight w:val="359"/>
              </w:trPr>
              <w:tc>
                <w:tcPr>
                  <w:tcW w:w="5000" w:type="pct"/>
                  <w:gridSpan w:val="9"/>
                  <w:tcBorders>
                    <w:top w:val="single" w:sz="4" w:space="0" w:color="auto"/>
                    <w:left w:val="nil"/>
                    <w:bottom w:val="nil"/>
                    <w:right w:val="nil"/>
                  </w:tcBorders>
                  <w:hideMark/>
                </w:tcPr>
                <w:p w:rsidR="0024657C" w:rsidRDefault="0024657C" w:rsidP="00BC75EC">
                  <w:pPr>
                    <w:rPr>
                      <w:rFonts w:ascii="Calibri" w:hAnsi="Calibri"/>
                      <w:b/>
                      <w:lang w:val="en-GB" w:eastAsia="en-GB"/>
                    </w:rPr>
                  </w:pPr>
                  <w:r>
                    <w:rPr>
                      <w:rFonts w:ascii="Calibri" w:hAnsi="Calibri"/>
                      <w:b/>
                      <w:lang w:val="en-GB" w:eastAsia="en-GB"/>
                    </w:rPr>
                    <w:t xml:space="preserve">REVOLVER USD 50,000,000.00  </w:t>
                  </w:r>
                </w:p>
                <w:p w:rsidR="0024657C" w:rsidRDefault="0024657C" w:rsidP="00BC75EC">
                  <w:pPr>
                    <w:rPr>
                      <w:rFonts w:ascii="Calibri" w:hAnsi="Calibri"/>
                      <w:b/>
                      <w:sz w:val="28"/>
                      <w:szCs w:val="28"/>
                      <w:lang w:val="en-GB" w:eastAsia="en-GB"/>
                    </w:rPr>
                  </w:pPr>
                  <w:r>
                    <w:rPr>
                      <w:rFonts w:ascii="Calibri" w:hAnsi="Calibri"/>
                      <w:b/>
                      <w:lang w:val="en-GB" w:eastAsia="en-GB"/>
                    </w:rPr>
                    <w:t>Facility S&amp;P Cusip 12345ACG1</w:t>
                  </w:r>
                </w:p>
              </w:tc>
            </w:tr>
            <w:tr w:rsidR="0024657C" w:rsidTr="00BC75EC">
              <w:trPr>
                <w:trHeight w:val="359"/>
              </w:trPr>
              <w:tc>
                <w:tcPr>
                  <w:tcW w:w="5000" w:type="pct"/>
                  <w:gridSpan w:val="9"/>
                  <w:tcBorders>
                    <w:top w:val="nil"/>
                    <w:left w:val="nil"/>
                    <w:bottom w:val="nil"/>
                    <w:right w:val="nil"/>
                  </w:tcBorders>
                  <w:hideMark/>
                </w:tcPr>
                <w:p w:rsidR="0024657C" w:rsidRDefault="0024657C" w:rsidP="00BC75EC">
                  <w:pPr>
                    <w:jc w:val="both"/>
                    <w:rPr>
                      <w:rFonts w:ascii="Calibri" w:hAnsi="Calibri"/>
                      <w:lang w:val="en-GB" w:eastAsia="en-GB"/>
                    </w:rPr>
                  </w:pPr>
                  <w:r>
                    <w:rPr>
                      <w:rFonts w:ascii="Calibri" w:hAnsi="Calibri"/>
                      <w:lang w:val="en-GB" w:eastAsia="en-GB"/>
                    </w:rPr>
                    <w:t xml:space="preserve">In accordance with the aforementioned agreement, we confirm that effective Jun 30, 2009 total Commitment </w:t>
                  </w:r>
                  <w:r w:rsidRPr="005B44DB">
                    <w:rPr>
                      <w:rFonts w:ascii="Calibri" w:hAnsi="Calibri"/>
                      <w:lang w:val="en-GB" w:eastAsia="en-GB"/>
                    </w:rPr>
                    <w:t>[</w:t>
                  </w:r>
                  <w:r w:rsidRPr="000B2F68">
                    <w:rPr>
                      <w:rFonts w:ascii="Calibri" w:hAnsi="Calibri"/>
                      <w:lang w:val="en-GB" w:eastAsia="en-GB"/>
                    </w:rPr>
                    <w:t>UTILIZATION/LC</w:t>
                  </w:r>
                  <w:r w:rsidRPr="005B44DB">
                    <w:rPr>
                      <w:rFonts w:ascii="Calibri" w:hAnsi="Calibri"/>
                      <w:lang w:val="en-GB" w:eastAsia="en-GB"/>
                    </w:rPr>
                    <w:t>]</w:t>
                  </w:r>
                  <w:r>
                    <w:rPr>
                      <w:rFonts w:ascii="Calibri" w:hAnsi="Calibri"/>
                      <w:lang w:val="en-GB" w:eastAsia="en-GB"/>
                    </w:rPr>
                    <w:t xml:space="preserve"> Fees amounting to USD 17,708.33 become due for the period from Mar 31, 2009 to Jun 30, 2009. Your share of the fee is USD 1,460.94 and has been calculated as follows: </w:t>
                  </w:r>
                </w:p>
              </w:tc>
            </w:tr>
            <w:tr w:rsidR="0024657C" w:rsidTr="00BC75EC">
              <w:trPr>
                <w:gridAfter w:val="1"/>
                <w:wAfter w:w="1438" w:type="pct"/>
                <w:trHeight w:val="359"/>
              </w:trPr>
              <w:tc>
                <w:tcPr>
                  <w:tcW w:w="541" w:type="pct"/>
                  <w:tcBorders>
                    <w:top w:val="nil"/>
                    <w:left w:val="nil"/>
                    <w:bottom w:val="nil"/>
                    <w:right w:val="nil"/>
                  </w:tcBorders>
                  <w:hideMark/>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t>From</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31-Mar-09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09-Apr-09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20-Apr-09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lastRenderedPageBreak/>
                    <w:t>05-May-09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20-May-09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29-May-09</w:t>
                  </w:r>
                </w:p>
                <w:p w:rsidR="0024657C" w:rsidRDefault="0024657C" w:rsidP="00BC75EC">
                  <w:pPr>
                    <w:jc w:val="center"/>
                    <w:rPr>
                      <w:rFonts w:ascii="Calibri" w:hAnsi="Calibri"/>
                      <w:sz w:val="20"/>
                      <w:szCs w:val="20"/>
                      <w:u w:val="single"/>
                      <w:lang w:val="en-GB" w:eastAsia="en-GB"/>
                    </w:rPr>
                  </w:pPr>
                  <w:r>
                    <w:rPr>
                      <w:rFonts w:ascii="Calibri" w:hAnsi="Calibri"/>
                      <w:sz w:val="20"/>
                      <w:szCs w:val="20"/>
                      <w:u w:val="single"/>
                      <w:lang w:val="en-GB" w:eastAsia="en-GB"/>
                    </w:rPr>
                    <w:t>11-Jun-09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31-Mar-09</w:t>
                  </w:r>
                </w:p>
              </w:tc>
              <w:tc>
                <w:tcPr>
                  <w:tcW w:w="531" w:type="pct"/>
                  <w:tcBorders>
                    <w:top w:val="nil"/>
                    <w:left w:val="nil"/>
                    <w:bottom w:val="nil"/>
                    <w:right w:val="nil"/>
                  </w:tcBorders>
                  <w:hideMark/>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To</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09-Apr-09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20-Apr-09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05-May-09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lastRenderedPageBreak/>
                    <w:t>20-May-09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29-May-09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11-Jun-09</w:t>
                  </w:r>
                </w:p>
                <w:p w:rsidR="0024657C" w:rsidRDefault="0024657C" w:rsidP="00BC75EC">
                  <w:pPr>
                    <w:jc w:val="center"/>
                    <w:rPr>
                      <w:rFonts w:ascii="Calibri" w:hAnsi="Calibri"/>
                      <w:sz w:val="20"/>
                      <w:szCs w:val="20"/>
                      <w:u w:val="single"/>
                      <w:lang w:val="en-GB" w:eastAsia="en-GB"/>
                    </w:rPr>
                  </w:pPr>
                  <w:r>
                    <w:rPr>
                      <w:rFonts w:ascii="Calibri" w:hAnsi="Calibri"/>
                      <w:sz w:val="20"/>
                      <w:szCs w:val="20"/>
                      <w:u w:val="single"/>
                      <w:lang w:val="en-GB" w:eastAsia="en-GB"/>
                    </w:rPr>
                    <w:t>30-Jun-09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30-Jun-09</w:t>
                  </w:r>
                </w:p>
              </w:tc>
              <w:tc>
                <w:tcPr>
                  <w:tcW w:w="306" w:type="pct"/>
                  <w:tcBorders>
                    <w:top w:val="nil"/>
                    <w:left w:val="nil"/>
                    <w:bottom w:val="nil"/>
                    <w:right w:val="nil"/>
                  </w:tcBorders>
                  <w:hideMark/>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Days</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11</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15</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15</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lastRenderedPageBreak/>
                    <w:t>13</w:t>
                  </w:r>
                </w:p>
                <w:p w:rsidR="0024657C" w:rsidRDefault="0024657C" w:rsidP="00BC75EC">
                  <w:pPr>
                    <w:jc w:val="center"/>
                    <w:rPr>
                      <w:rFonts w:ascii="Calibri" w:hAnsi="Calibri"/>
                      <w:sz w:val="20"/>
                      <w:szCs w:val="20"/>
                      <w:u w:val="single"/>
                      <w:lang w:val="en-GB" w:eastAsia="en-GB"/>
                    </w:rPr>
                  </w:pPr>
                  <w:r>
                    <w:rPr>
                      <w:rFonts w:ascii="Calibri" w:hAnsi="Calibri"/>
                      <w:sz w:val="20"/>
                      <w:szCs w:val="20"/>
                      <w:u w:val="single"/>
                      <w:lang w:val="en-GB" w:eastAsia="en-GB"/>
                    </w:rPr>
                    <w:t>19</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91</w:t>
                  </w:r>
                </w:p>
              </w:tc>
              <w:tc>
                <w:tcPr>
                  <w:tcW w:w="632" w:type="pct"/>
                  <w:tcBorders>
                    <w:top w:val="nil"/>
                    <w:left w:val="nil"/>
                    <w:bottom w:val="nil"/>
                    <w:right w:val="nil"/>
                  </w:tcBorders>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Your Share</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1,000,000.00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750,000.00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1,250,000.00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1,250,000.00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1,500,000.00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lastRenderedPageBreak/>
                    <w:t>2,000,000.00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1,000,000.00</w:t>
                  </w:r>
                </w:p>
                <w:p w:rsidR="0024657C" w:rsidRDefault="0024657C" w:rsidP="00BC75EC">
                  <w:pPr>
                    <w:jc w:val="right"/>
                    <w:rPr>
                      <w:rFonts w:ascii="Calibri" w:hAnsi="Calibri"/>
                      <w:sz w:val="20"/>
                      <w:szCs w:val="20"/>
                      <w:lang w:val="en-GB" w:eastAsia="en-GB"/>
                    </w:rPr>
                  </w:pPr>
                </w:p>
              </w:tc>
              <w:tc>
                <w:tcPr>
                  <w:tcW w:w="490" w:type="pct"/>
                  <w:tcBorders>
                    <w:top w:val="nil"/>
                    <w:left w:val="nil"/>
                    <w:bottom w:val="nil"/>
                    <w:right w:val="nil"/>
                  </w:tcBorders>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Fee Rate</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0.500000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0.500000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0.500000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0.375000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0.375000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lastRenderedPageBreak/>
                    <w:t>0.500000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0.500000</w:t>
                  </w:r>
                </w:p>
                <w:p w:rsidR="0024657C" w:rsidRDefault="0024657C" w:rsidP="00BC75EC">
                  <w:pPr>
                    <w:jc w:val="center"/>
                    <w:rPr>
                      <w:rFonts w:ascii="Calibri" w:hAnsi="Calibri"/>
                      <w:sz w:val="20"/>
                      <w:szCs w:val="20"/>
                      <w:u w:val="single"/>
                      <w:lang w:val="en-GB" w:eastAsia="en-GB"/>
                    </w:rPr>
                  </w:pPr>
                </w:p>
              </w:tc>
              <w:tc>
                <w:tcPr>
                  <w:tcW w:w="326" w:type="pct"/>
                  <w:tcBorders>
                    <w:top w:val="nil"/>
                    <w:left w:val="nil"/>
                    <w:bottom w:val="nil"/>
                    <w:right w:val="nil"/>
                  </w:tcBorders>
                  <w:hideMark/>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Basis</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360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360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360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360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360</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lastRenderedPageBreak/>
                    <w:t>360</w:t>
                  </w:r>
                </w:p>
                <w:p w:rsidR="0024657C" w:rsidRDefault="0024657C" w:rsidP="00BC75EC">
                  <w:pPr>
                    <w:jc w:val="center"/>
                    <w:rPr>
                      <w:rFonts w:ascii="Calibri" w:hAnsi="Calibri"/>
                      <w:sz w:val="20"/>
                      <w:szCs w:val="20"/>
                      <w:u w:val="single"/>
                      <w:lang w:val="en-GB" w:eastAsia="en-GB"/>
                    </w:rPr>
                  </w:pPr>
                  <w:r>
                    <w:rPr>
                      <w:rFonts w:ascii="Calibri" w:hAnsi="Calibri"/>
                      <w:sz w:val="20"/>
                      <w:szCs w:val="20"/>
                      <w:lang w:val="en-GB" w:eastAsia="en-GB"/>
                    </w:rPr>
                    <w:t>360</w:t>
                  </w:r>
                </w:p>
              </w:tc>
              <w:tc>
                <w:tcPr>
                  <w:tcW w:w="287" w:type="pct"/>
                  <w:tcBorders>
                    <w:top w:val="nil"/>
                    <w:left w:val="nil"/>
                    <w:bottom w:val="nil"/>
                    <w:right w:val="nil"/>
                  </w:tcBorders>
                  <w:hideMark/>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Ccy</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USD</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USD</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USD</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USD</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USD</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lastRenderedPageBreak/>
                    <w:t>USD</w:t>
                  </w:r>
                </w:p>
                <w:p w:rsidR="0024657C" w:rsidRDefault="0024657C" w:rsidP="00BC75EC">
                  <w:pPr>
                    <w:jc w:val="center"/>
                    <w:rPr>
                      <w:rFonts w:ascii="Calibri" w:hAnsi="Calibri"/>
                      <w:sz w:val="20"/>
                      <w:szCs w:val="20"/>
                      <w:lang w:val="en-GB" w:eastAsia="en-GB"/>
                    </w:rPr>
                  </w:pPr>
                  <w:r>
                    <w:rPr>
                      <w:rFonts w:ascii="Calibri" w:hAnsi="Calibri"/>
                      <w:sz w:val="20"/>
                      <w:szCs w:val="20"/>
                      <w:lang w:val="en-GB" w:eastAsia="en-GB"/>
                    </w:rPr>
                    <w:t>USD</w:t>
                  </w:r>
                </w:p>
              </w:tc>
              <w:tc>
                <w:tcPr>
                  <w:tcW w:w="449" w:type="pct"/>
                  <w:tcBorders>
                    <w:top w:val="nil"/>
                    <w:left w:val="nil"/>
                    <w:bottom w:val="nil"/>
                    <w:right w:val="nil"/>
                  </w:tcBorders>
                  <w:hideMark/>
                </w:tcPr>
                <w:p w:rsidR="0024657C" w:rsidRDefault="0024657C" w:rsidP="00BC75EC">
                  <w:pPr>
                    <w:jc w:val="center"/>
                    <w:rPr>
                      <w:rFonts w:ascii="Calibri" w:hAnsi="Calibri"/>
                      <w:sz w:val="20"/>
                      <w:szCs w:val="20"/>
                      <w:lang w:val="en-GB" w:eastAsia="en-GB"/>
                    </w:rPr>
                  </w:pPr>
                  <w:r>
                    <w:rPr>
                      <w:rFonts w:ascii="Calibri" w:hAnsi="Calibri"/>
                      <w:b/>
                      <w:sz w:val="20"/>
                      <w:szCs w:val="20"/>
                      <w:u w:val="single"/>
                      <w:lang w:val="en-GB" w:eastAsia="en-GB"/>
                    </w:rPr>
                    <w:lastRenderedPageBreak/>
                    <w:t>Fees Due</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125.00</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114.58</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260.42</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195.31</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lastRenderedPageBreak/>
                    <w:t>140.63</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361.11</w:t>
                  </w:r>
                </w:p>
                <w:p w:rsidR="0024657C" w:rsidRDefault="0024657C" w:rsidP="00BC75EC">
                  <w:pPr>
                    <w:jc w:val="right"/>
                    <w:rPr>
                      <w:rFonts w:ascii="Calibri" w:hAnsi="Calibri"/>
                      <w:sz w:val="20"/>
                      <w:szCs w:val="20"/>
                      <w:u w:val="single"/>
                      <w:lang w:val="en-GB" w:eastAsia="en-GB"/>
                    </w:rPr>
                  </w:pPr>
                  <w:r>
                    <w:rPr>
                      <w:rFonts w:ascii="Calibri" w:hAnsi="Calibri"/>
                      <w:sz w:val="20"/>
                      <w:szCs w:val="20"/>
                      <w:u w:val="single"/>
                      <w:lang w:val="en-GB" w:eastAsia="en-GB"/>
                    </w:rPr>
                    <w:t>263.89</w:t>
                  </w:r>
                </w:p>
                <w:p w:rsidR="0024657C" w:rsidRDefault="0024657C" w:rsidP="00BC75EC">
                  <w:pPr>
                    <w:jc w:val="right"/>
                    <w:rPr>
                      <w:rFonts w:ascii="Calibri" w:hAnsi="Calibri"/>
                      <w:sz w:val="20"/>
                      <w:szCs w:val="20"/>
                      <w:lang w:val="en-GB" w:eastAsia="en-GB"/>
                    </w:rPr>
                  </w:pPr>
                  <w:r>
                    <w:rPr>
                      <w:rFonts w:ascii="Calibri" w:hAnsi="Calibri"/>
                      <w:sz w:val="20"/>
                      <w:szCs w:val="20"/>
                      <w:lang w:val="en-GB" w:eastAsia="en-GB"/>
                    </w:rPr>
                    <w:t>1,460.94</w:t>
                  </w:r>
                </w:p>
              </w:tc>
            </w:tr>
            <w:tr w:rsidR="0024657C" w:rsidTr="00BC75EC">
              <w:trPr>
                <w:trHeight w:val="359"/>
              </w:trPr>
              <w:tc>
                <w:tcPr>
                  <w:tcW w:w="5000" w:type="pct"/>
                  <w:gridSpan w:val="9"/>
                  <w:tcBorders>
                    <w:top w:val="nil"/>
                    <w:left w:val="nil"/>
                    <w:bottom w:val="nil"/>
                    <w:right w:val="nil"/>
                  </w:tcBorders>
                  <w:hideMark/>
                </w:tcPr>
                <w:p w:rsidR="0024657C" w:rsidRDefault="0024657C" w:rsidP="00BC75EC">
                  <w:pPr>
                    <w:rPr>
                      <w:rFonts w:ascii="Calibri" w:hAnsi="Calibri"/>
                      <w:lang w:val="en-GB" w:eastAsia="en-GB"/>
                    </w:rPr>
                  </w:pPr>
                  <w:r w:rsidRPr="009E1FDE">
                    <w:rPr>
                      <w:rFonts w:ascii="Calibri" w:hAnsi="Calibri"/>
                      <w:lang w:val="en-GB" w:eastAsia="en-GB"/>
                    </w:rPr>
                    <w:lastRenderedPageBreak/>
                    <w:t>We have withheld tax on this payment at 30% and will remit USD 1,022.66. For more information on the withholding rules applied, please see disclaimer below.</w:t>
                  </w:r>
                </w:p>
              </w:tc>
            </w:tr>
          </w:tbl>
          <w:p w:rsidR="0024657C" w:rsidRDefault="0024657C" w:rsidP="00BC75EC">
            <w:pPr>
              <w:rPr>
                <w:rFonts w:ascii="Times New Roman" w:hAnsi="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431"/>
              <w:gridCol w:w="1610"/>
              <w:gridCol w:w="1108"/>
              <w:gridCol w:w="1820"/>
              <w:gridCol w:w="3391"/>
            </w:tblGrid>
            <w:tr w:rsidR="0024657C" w:rsidTr="00BC75EC">
              <w:trPr>
                <w:cantSplit/>
              </w:trPr>
              <w:tc>
                <w:tcPr>
                  <w:tcW w:w="10800" w:type="dxa"/>
                  <w:gridSpan w:val="5"/>
                  <w:tcBorders>
                    <w:top w:val="single" w:sz="4" w:space="0" w:color="000000"/>
                    <w:left w:val="nil"/>
                    <w:bottom w:val="single" w:sz="4" w:space="0" w:color="000000"/>
                    <w:right w:val="nil"/>
                  </w:tcBorders>
                  <w:hideMark/>
                </w:tcPr>
                <w:p w:rsidR="0024657C" w:rsidRDefault="0024657C" w:rsidP="00BC75EC">
                  <w:pPr>
                    <w:rPr>
                      <w:b/>
                      <w:bCs/>
                      <w:sz w:val="28"/>
                      <w:lang w:val="en-GB" w:eastAsia="en-GB"/>
                    </w:rPr>
                  </w:pPr>
                  <w:r>
                    <w:rPr>
                      <w:b/>
                      <w:bCs/>
                      <w:sz w:val="28"/>
                      <w:lang w:val="en-GB" w:eastAsia="en-GB"/>
                    </w:rPr>
                    <w:t>FUNDS MOVEMENT</w:t>
                  </w:r>
                </w:p>
              </w:tc>
            </w:tr>
            <w:tr w:rsidR="0024657C" w:rsidTr="00BC75EC">
              <w:trPr>
                <w:cantSplit/>
              </w:trPr>
              <w:tc>
                <w:tcPr>
                  <w:tcW w:w="1530" w:type="dxa"/>
                  <w:tcBorders>
                    <w:top w:val="single" w:sz="4" w:space="0" w:color="000000"/>
                    <w:left w:val="nil"/>
                    <w:bottom w:val="nil"/>
                    <w:right w:val="nil"/>
                  </w:tcBorders>
                  <w:hideMark/>
                </w:tcPr>
                <w:p w:rsidR="0024657C" w:rsidRDefault="0024657C" w:rsidP="00BC75EC">
                  <w:pPr>
                    <w:rPr>
                      <w:b/>
                      <w:u w:val="single"/>
                      <w:lang w:val="en-GB" w:eastAsia="en-GB"/>
                    </w:rPr>
                  </w:pPr>
                  <w:r>
                    <w:rPr>
                      <w:b/>
                      <w:u w:val="single"/>
                      <w:lang w:val="en-GB" w:eastAsia="en-GB"/>
                    </w:rPr>
                    <w:t>Eff Date</w:t>
                  </w:r>
                </w:p>
                <w:p w:rsidR="0024657C" w:rsidRDefault="0024657C" w:rsidP="00BC75EC">
                  <w:pPr>
                    <w:rPr>
                      <w:lang w:val="en-GB" w:eastAsia="en-GB"/>
                    </w:rPr>
                  </w:pPr>
                  <w:r>
                    <w:rPr>
                      <w:lang w:val="en-GB" w:eastAsia="en-GB"/>
                    </w:rPr>
                    <w:t>Jun 30, 2009</w:t>
                  </w:r>
                </w:p>
              </w:tc>
              <w:tc>
                <w:tcPr>
                  <w:tcW w:w="3060" w:type="dxa"/>
                  <w:gridSpan w:val="2"/>
                  <w:tcBorders>
                    <w:top w:val="single" w:sz="4" w:space="0" w:color="000000"/>
                    <w:left w:val="nil"/>
                    <w:bottom w:val="nil"/>
                    <w:right w:val="nil"/>
                  </w:tcBorders>
                  <w:hideMark/>
                </w:tcPr>
                <w:p w:rsidR="0024657C" w:rsidRDefault="0024657C" w:rsidP="00BC75EC">
                  <w:pPr>
                    <w:rPr>
                      <w:b/>
                      <w:u w:val="single"/>
                      <w:lang w:val="en-GB" w:eastAsia="en-GB"/>
                    </w:rPr>
                  </w:pPr>
                  <w:r>
                    <w:rPr>
                      <w:b/>
                      <w:u w:val="single"/>
                      <w:lang w:val="en-GB" w:eastAsia="en-GB"/>
                    </w:rPr>
                    <w:t>Facility</w:t>
                  </w:r>
                </w:p>
                <w:p w:rsidR="0024657C" w:rsidRDefault="0024657C" w:rsidP="00BC75EC">
                  <w:pPr>
                    <w:rPr>
                      <w:lang w:val="en-GB" w:eastAsia="en-GB"/>
                    </w:rPr>
                  </w:pPr>
                  <w:r>
                    <w:rPr>
                      <w:lang w:val="en-GB" w:eastAsia="en-GB"/>
                    </w:rPr>
                    <w:t>Revolver USD 50,000,000.00</w:t>
                  </w:r>
                </w:p>
              </w:tc>
              <w:tc>
                <w:tcPr>
                  <w:tcW w:w="1926" w:type="dxa"/>
                  <w:tcBorders>
                    <w:top w:val="single" w:sz="4" w:space="0" w:color="000000"/>
                    <w:left w:val="nil"/>
                    <w:bottom w:val="nil"/>
                    <w:right w:val="nil"/>
                  </w:tcBorders>
                  <w:hideMark/>
                </w:tcPr>
                <w:p w:rsidR="0024657C" w:rsidRDefault="0024657C" w:rsidP="00BC75EC">
                  <w:pPr>
                    <w:rPr>
                      <w:lang w:val="en-GB" w:eastAsia="en-GB"/>
                    </w:rPr>
                  </w:pPr>
                  <w:r>
                    <w:rPr>
                      <w:b/>
                      <w:u w:val="single"/>
                      <w:lang w:val="en-GB" w:eastAsia="en-GB"/>
                    </w:rPr>
                    <w:t>Event</w:t>
                  </w:r>
                </w:p>
                <w:p w:rsidR="0024657C" w:rsidRDefault="0024657C" w:rsidP="00BC75EC">
                  <w:pPr>
                    <w:rPr>
                      <w:lang w:val="en-GB" w:eastAsia="en-GB"/>
                    </w:rPr>
                  </w:pPr>
                  <w:r w:rsidRPr="000B2F68">
                    <w:rPr>
                      <w:lang w:val="en-GB" w:eastAsia="en-GB"/>
                    </w:rPr>
                    <w:t>UTILIZATION/LC</w:t>
                  </w:r>
                  <w:r>
                    <w:rPr>
                      <w:lang w:val="en-GB" w:eastAsia="en-GB"/>
                    </w:rPr>
                    <w:t xml:space="preserve"> Fee</w:t>
                  </w:r>
                </w:p>
              </w:tc>
              <w:tc>
                <w:tcPr>
                  <w:tcW w:w="4284" w:type="dxa"/>
                  <w:tcBorders>
                    <w:top w:val="single" w:sz="4" w:space="0" w:color="000000"/>
                    <w:left w:val="nil"/>
                    <w:bottom w:val="nil"/>
                    <w:right w:val="nil"/>
                  </w:tcBorders>
                  <w:hideMark/>
                </w:tcPr>
                <w:p w:rsidR="0024657C" w:rsidRDefault="0024657C" w:rsidP="00BC75EC">
                  <w:pPr>
                    <w:rPr>
                      <w:lang w:val="en-GB" w:eastAsia="en-GB"/>
                    </w:rPr>
                  </w:pPr>
                  <w:r>
                    <w:rPr>
                      <w:b/>
                      <w:u w:val="single"/>
                      <w:lang w:val="en-GB" w:eastAsia="en-GB"/>
                    </w:rPr>
                    <w:t>Amount</w:t>
                  </w:r>
                </w:p>
                <w:p w:rsidR="0024657C" w:rsidRDefault="0024657C" w:rsidP="00BC75EC">
                  <w:pPr>
                    <w:rPr>
                      <w:lang w:val="en-GB" w:eastAsia="en-GB"/>
                    </w:rPr>
                  </w:pPr>
                  <w:r>
                    <w:rPr>
                      <w:lang w:val="en-GB" w:eastAsia="en-GB"/>
                    </w:rPr>
                    <w:t>USD 1,022.66</w:t>
                  </w:r>
                </w:p>
              </w:tc>
            </w:tr>
            <w:tr w:rsidR="0024657C" w:rsidTr="00BC75EC">
              <w:trPr>
                <w:cantSplit/>
              </w:trPr>
              <w:tc>
                <w:tcPr>
                  <w:tcW w:w="10800" w:type="dxa"/>
                  <w:gridSpan w:val="5"/>
                  <w:tcBorders>
                    <w:top w:val="nil"/>
                    <w:left w:val="nil"/>
                    <w:bottom w:val="nil"/>
                    <w:right w:val="nil"/>
                  </w:tcBorders>
                  <w:hideMark/>
                </w:tcPr>
                <w:p w:rsidR="0024657C" w:rsidRDefault="0024657C" w:rsidP="00BC75EC">
                  <w:pPr>
                    <w:rPr>
                      <w:b/>
                      <w:lang w:val="en-GB" w:eastAsia="en-GB"/>
                    </w:rPr>
                  </w:pPr>
                  <w:r>
                    <w:rPr>
                      <w:b/>
                      <w:lang w:val="en-GB" w:eastAsia="en-GB"/>
                    </w:rPr>
                    <w:t>On Jun 30, 2009, the total amount due to you is USD 1,022.66 and will be paid to the instructions below:</w:t>
                  </w:r>
                </w:p>
              </w:tc>
            </w:tr>
            <w:tr w:rsidR="0024657C" w:rsidTr="00BC75EC">
              <w:trPr>
                <w:cantSplit/>
              </w:trPr>
              <w:tc>
                <w:tcPr>
                  <w:tcW w:w="3240" w:type="dxa"/>
                  <w:gridSpan w:val="2"/>
                  <w:tcBorders>
                    <w:top w:val="nil"/>
                    <w:left w:val="nil"/>
                    <w:bottom w:val="nil"/>
                    <w:right w:val="nil"/>
                  </w:tcBorders>
                  <w:hideMark/>
                </w:tcPr>
                <w:p w:rsidR="0024657C" w:rsidRDefault="0024657C" w:rsidP="00BC75EC">
                  <w:pPr>
                    <w:ind w:left="1440"/>
                    <w:rPr>
                      <w:lang w:val="en-GB" w:eastAsia="en-GB"/>
                    </w:rPr>
                  </w:pPr>
                  <w:r>
                    <w:rPr>
                      <w:lang w:val="en-GB" w:eastAsia="en-GB"/>
                    </w:rPr>
                    <w:t>Pay to:</w:t>
                  </w:r>
                </w:p>
                <w:p w:rsidR="0024657C" w:rsidRDefault="0024657C" w:rsidP="00BC75EC">
                  <w:pPr>
                    <w:ind w:left="1440"/>
                    <w:rPr>
                      <w:lang w:val="en-GB" w:eastAsia="en-GB"/>
                    </w:rPr>
                  </w:pPr>
                  <w:r>
                    <w:rPr>
                      <w:lang w:val="en-GB" w:eastAsia="en-GB"/>
                    </w:rPr>
                    <w:t>ABA #:</w:t>
                  </w:r>
                </w:p>
                <w:p w:rsidR="0024657C" w:rsidRDefault="0024657C" w:rsidP="00BC75EC">
                  <w:pPr>
                    <w:ind w:left="1440"/>
                    <w:rPr>
                      <w:lang w:val="en-GB" w:eastAsia="en-GB"/>
                    </w:rPr>
                  </w:pPr>
                  <w:r>
                    <w:rPr>
                      <w:lang w:val="en-GB" w:eastAsia="en-GB"/>
                    </w:rPr>
                    <w:t>Account#:</w:t>
                  </w:r>
                </w:p>
                <w:p w:rsidR="0024657C" w:rsidRDefault="0024657C" w:rsidP="00BC75EC">
                  <w:pPr>
                    <w:ind w:left="1440"/>
                    <w:rPr>
                      <w:lang w:val="en-GB" w:eastAsia="en-GB"/>
                    </w:rPr>
                  </w:pPr>
                  <w:r>
                    <w:rPr>
                      <w:lang w:val="en-GB" w:eastAsia="en-GB"/>
                    </w:rPr>
                    <w:t>Account Name:</w:t>
                  </w:r>
                </w:p>
                <w:p w:rsidR="0024657C" w:rsidRDefault="0024657C" w:rsidP="00BC75EC">
                  <w:pPr>
                    <w:ind w:left="1440"/>
                    <w:rPr>
                      <w:lang w:val="en-GB" w:eastAsia="en-GB"/>
                    </w:rPr>
                  </w:pPr>
                  <w:r>
                    <w:rPr>
                      <w:lang w:val="en-GB" w:eastAsia="en-GB"/>
                    </w:rPr>
                    <w:t>REF:</w:t>
                  </w:r>
                </w:p>
              </w:tc>
              <w:tc>
                <w:tcPr>
                  <w:tcW w:w="7560" w:type="dxa"/>
                  <w:gridSpan w:val="3"/>
                  <w:tcBorders>
                    <w:top w:val="nil"/>
                    <w:left w:val="nil"/>
                    <w:bottom w:val="nil"/>
                    <w:right w:val="nil"/>
                  </w:tcBorders>
                  <w:hideMark/>
                </w:tcPr>
                <w:p w:rsidR="0024657C" w:rsidRDefault="0024657C" w:rsidP="00BC75EC">
                  <w:pPr>
                    <w:rPr>
                      <w:lang w:val="en-GB" w:eastAsia="en-GB"/>
                    </w:rPr>
                  </w:pPr>
                  <w:r>
                    <w:rPr>
                      <w:lang w:val="en-GB" w:eastAsia="en-GB"/>
                    </w:rPr>
                    <w:t>The Bank of New York</w:t>
                  </w:r>
                </w:p>
                <w:p w:rsidR="0024657C" w:rsidRDefault="0024657C" w:rsidP="00BC75EC">
                  <w:pPr>
                    <w:rPr>
                      <w:lang w:val="en-GB" w:eastAsia="en-GB"/>
                    </w:rPr>
                  </w:pPr>
                  <w:r>
                    <w:rPr>
                      <w:lang w:val="en-GB" w:eastAsia="en-GB"/>
                    </w:rPr>
                    <w:t>10000000</w:t>
                  </w:r>
                </w:p>
                <w:p w:rsidR="0024657C" w:rsidRDefault="0024657C" w:rsidP="00BC75EC">
                  <w:pPr>
                    <w:rPr>
                      <w:lang w:val="en-GB" w:eastAsia="en-GB"/>
                    </w:rPr>
                  </w:pPr>
                  <w:r>
                    <w:rPr>
                      <w:lang w:val="en-GB" w:eastAsia="en-GB"/>
                    </w:rPr>
                    <w:t>GLA12345</w:t>
                  </w:r>
                </w:p>
                <w:p w:rsidR="0024657C" w:rsidRDefault="0024657C" w:rsidP="00BC75EC">
                  <w:pPr>
                    <w:rPr>
                      <w:lang w:val="en-GB" w:eastAsia="en-GB"/>
                    </w:rPr>
                  </w:pPr>
                  <w:r>
                    <w:rPr>
                      <w:lang w:val="en-GB" w:eastAsia="en-GB"/>
                    </w:rPr>
                    <w:t>NATIONAL CITY 1 LTD</w:t>
                  </w:r>
                </w:p>
                <w:p w:rsidR="0024657C" w:rsidRDefault="0024657C" w:rsidP="00BC75EC">
                  <w:pPr>
                    <w:rPr>
                      <w:lang w:val="en-GB" w:eastAsia="en-GB"/>
                    </w:rPr>
                  </w:pPr>
                  <w:r>
                    <w:rPr>
                      <w:lang w:val="en-GB" w:eastAsia="en-GB"/>
                    </w:rPr>
                    <w:t>ABC INC REVOLVER 01JAN2006</w:t>
                  </w:r>
                </w:p>
              </w:tc>
            </w:tr>
          </w:tbl>
          <w:tbl>
            <w:tblPr>
              <w:tblW w:w="5000" w:type="pct"/>
              <w:tblCellMar>
                <w:top w:w="113" w:type="dxa"/>
                <w:bottom w:w="113" w:type="dxa"/>
              </w:tblCellMar>
              <w:tblLook w:val="04A0" w:firstRow="1" w:lastRow="0" w:firstColumn="1" w:lastColumn="0" w:noHBand="0" w:noVBand="1"/>
            </w:tblPr>
            <w:tblGrid>
              <w:gridCol w:w="1204"/>
              <w:gridCol w:w="8156"/>
            </w:tblGrid>
            <w:tr w:rsidR="0024657C" w:rsidTr="00BC75EC">
              <w:trPr>
                <w:trHeight w:val="318"/>
              </w:trPr>
              <w:tc>
                <w:tcPr>
                  <w:tcW w:w="5000" w:type="pct"/>
                  <w:gridSpan w:val="2"/>
                  <w:hideMark/>
                </w:tcPr>
                <w:p w:rsidR="0024657C" w:rsidRPr="00B55BCF" w:rsidRDefault="0024657C" w:rsidP="00BC75EC">
                  <w:pPr>
                    <w:rPr>
                      <w:rFonts w:ascii="Calibri" w:hAnsi="Calibri"/>
                    </w:rPr>
                  </w:pPr>
                  <w:r w:rsidRPr="00B55BCF">
                    <w:rPr>
                      <w:rFonts w:ascii="Calibri" w:hAnsi="Calibri"/>
                    </w:rPr>
                    <w:t>If you have any questions, please contact the undersigned.</w:t>
                  </w:r>
                </w:p>
                <w:p w:rsidR="0024657C" w:rsidRDefault="0024657C" w:rsidP="00BC75EC">
                  <w:pPr>
                    <w:spacing w:after="120"/>
                    <w:rPr>
                      <w:rFonts w:ascii="Calibri" w:hAnsi="Calibri"/>
                    </w:rPr>
                  </w:pPr>
                  <w:r w:rsidRPr="00B55BCF">
                    <w:rPr>
                      <w:rFonts w:ascii="Calibri" w:hAnsi="Calibri"/>
                    </w:rPr>
                    <w:t>Kind Regards,</w:t>
                  </w:r>
                </w:p>
                <w:p w:rsidR="0024657C" w:rsidRDefault="0024657C" w:rsidP="00BC75EC">
                  <w:pPr>
                    <w:rPr>
                      <w:rFonts w:ascii="Calibri" w:hAnsi="Calibri"/>
                      <w:lang w:val="en-GB" w:eastAsia="en-GB"/>
                    </w:rPr>
                  </w:pPr>
                  <w:r>
                    <w:rPr>
                      <w:rFonts w:ascii="Calibri" w:hAnsi="Calibri"/>
                    </w:rPr>
                    <w:t>Lidia Martinez</w:t>
                  </w:r>
                </w:p>
              </w:tc>
            </w:tr>
            <w:tr w:rsidR="0024657C" w:rsidTr="00BC75EC">
              <w:trPr>
                <w:trHeight w:val="131"/>
              </w:trPr>
              <w:tc>
                <w:tcPr>
                  <w:tcW w:w="643" w:type="pct"/>
                  <w:hideMark/>
                </w:tcPr>
                <w:p w:rsidR="0024657C" w:rsidRDefault="0024657C" w:rsidP="00BC75EC">
                  <w:pPr>
                    <w:rPr>
                      <w:rFonts w:ascii="Calibri" w:hAnsi="Calibri"/>
                    </w:rPr>
                  </w:pPr>
                  <w:r w:rsidRPr="00B55BCF">
                    <w:rPr>
                      <w:rFonts w:ascii="Calibri" w:hAnsi="Calibri"/>
                    </w:rPr>
                    <w:t>Phone:</w:t>
                  </w:r>
                </w:p>
                <w:p w:rsidR="0024657C" w:rsidRDefault="0024657C" w:rsidP="00BC75EC">
                  <w:pPr>
                    <w:rPr>
                      <w:rFonts w:ascii="Calibri" w:hAnsi="Calibri"/>
                    </w:rPr>
                  </w:pPr>
                  <w:r>
                    <w:rPr>
                      <w:rFonts w:ascii="Calibri" w:hAnsi="Calibri"/>
                    </w:rPr>
                    <w:t>Fax:</w:t>
                  </w:r>
                </w:p>
                <w:p w:rsidR="0024657C" w:rsidRPr="00B55BCF" w:rsidRDefault="0024657C" w:rsidP="00BC75EC">
                  <w:pPr>
                    <w:rPr>
                      <w:rFonts w:ascii="Calibri" w:hAnsi="Calibri"/>
                    </w:rPr>
                  </w:pPr>
                  <w:r>
                    <w:rPr>
                      <w:rFonts w:ascii="Calibri" w:hAnsi="Calibri"/>
                    </w:rPr>
                    <w:t>Email:</w:t>
                  </w:r>
                </w:p>
              </w:tc>
              <w:tc>
                <w:tcPr>
                  <w:tcW w:w="4357" w:type="pct"/>
                  <w:hideMark/>
                </w:tcPr>
                <w:p w:rsidR="0024657C" w:rsidRDefault="0024657C" w:rsidP="00BC75EC">
                  <w:pPr>
                    <w:rPr>
                      <w:rFonts w:ascii="Calibri" w:hAnsi="Calibri"/>
                    </w:rPr>
                  </w:pPr>
                  <w:r>
                    <w:rPr>
                      <w:rFonts w:ascii="Calibri" w:hAnsi="Calibri"/>
                    </w:rPr>
                    <w:t>123-123-1234</w:t>
                  </w:r>
                </w:p>
                <w:p w:rsidR="0024657C" w:rsidRDefault="0024657C" w:rsidP="00BC75EC">
                  <w:pPr>
                    <w:rPr>
                      <w:rFonts w:ascii="Calibri" w:hAnsi="Calibri"/>
                    </w:rPr>
                  </w:pPr>
                  <w:r>
                    <w:rPr>
                      <w:rFonts w:ascii="Calibri" w:hAnsi="Calibri"/>
                    </w:rPr>
                    <w:t>123-123-1234</w:t>
                  </w:r>
                </w:p>
                <w:p w:rsidR="0024657C" w:rsidRPr="00B55BCF" w:rsidRDefault="0024657C" w:rsidP="00BC75EC">
                  <w:pPr>
                    <w:rPr>
                      <w:rFonts w:ascii="Calibri" w:hAnsi="Calibri"/>
                    </w:rPr>
                  </w:pPr>
                  <w:r>
                    <w:rPr>
                      <w:rFonts w:ascii="Calibri" w:hAnsi="Calibri"/>
                    </w:rPr>
                    <w:t>Lidia.Martinez@gs.com</w:t>
                  </w:r>
                </w:p>
              </w:tc>
            </w:tr>
          </w:tbl>
          <w:p w:rsidR="0024657C" w:rsidRDefault="0024657C" w:rsidP="00BC75EC">
            <w:pPr>
              <w:jc w:val="both"/>
            </w:pPr>
          </w:p>
          <w:p w:rsidR="0024657C" w:rsidRDefault="0024657C" w:rsidP="00BC75EC"/>
        </w:tc>
      </w:tr>
      <w:bookmarkEnd w:id="2"/>
    </w:tbl>
    <w:p w:rsidR="00362BFA" w:rsidRDefault="00362BFA" w:rsidP="006E75E8"/>
    <w:sectPr w:rsidR="00362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E8"/>
    <w:rsid w:val="00014DD0"/>
    <w:rsid w:val="00042A41"/>
    <w:rsid w:val="000A5418"/>
    <w:rsid w:val="000C6A14"/>
    <w:rsid w:val="00102E5D"/>
    <w:rsid w:val="001A300F"/>
    <w:rsid w:val="00233444"/>
    <w:rsid w:val="00241A38"/>
    <w:rsid w:val="0024657C"/>
    <w:rsid w:val="00291E59"/>
    <w:rsid w:val="00362BFA"/>
    <w:rsid w:val="00366FD2"/>
    <w:rsid w:val="003772EF"/>
    <w:rsid w:val="00462D16"/>
    <w:rsid w:val="004769F5"/>
    <w:rsid w:val="00484828"/>
    <w:rsid w:val="00502842"/>
    <w:rsid w:val="0056609C"/>
    <w:rsid w:val="00595C8B"/>
    <w:rsid w:val="00633F21"/>
    <w:rsid w:val="006A6E7C"/>
    <w:rsid w:val="006E75E8"/>
    <w:rsid w:val="007800AB"/>
    <w:rsid w:val="007A7682"/>
    <w:rsid w:val="0082341C"/>
    <w:rsid w:val="008970B5"/>
    <w:rsid w:val="00937F80"/>
    <w:rsid w:val="009866BD"/>
    <w:rsid w:val="009A03CC"/>
    <w:rsid w:val="009B3398"/>
    <w:rsid w:val="00A31D8C"/>
    <w:rsid w:val="00A45DC9"/>
    <w:rsid w:val="00A56F2F"/>
    <w:rsid w:val="00A81580"/>
    <w:rsid w:val="00A9279E"/>
    <w:rsid w:val="00AA23FC"/>
    <w:rsid w:val="00B2555C"/>
    <w:rsid w:val="00B64FF9"/>
    <w:rsid w:val="00B730B3"/>
    <w:rsid w:val="00B74D7E"/>
    <w:rsid w:val="00B84DC1"/>
    <w:rsid w:val="00B93829"/>
    <w:rsid w:val="00BA1516"/>
    <w:rsid w:val="00C21D8F"/>
    <w:rsid w:val="00C73B9F"/>
    <w:rsid w:val="00CD3721"/>
    <w:rsid w:val="00D14FCF"/>
    <w:rsid w:val="00DF57FD"/>
    <w:rsid w:val="00E02AF4"/>
    <w:rsid w:val="00E37453"/>
    <w:rsid w:val="00EF1011"/>
    <w:rsid w:val="00F36108"/>
    <w:rsid w:val="00F379E4"/>
    <w:rsid w:val="00F60FBA"/>
    <w:rsid w:val="00F8429B"/>
    <w:rsid w:val="00FA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50C73-930B-47B2-A3C5-55AD60EF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E8"/>
    <w:rPr>
      <w:rFonts w:ascii="Tahoma" w:hAnsi="Tahoma" w:cs="Tahoma"/>
      <w:sz w:val="16"/>
      <w:szCs w:val="16"/>
    </w:rPr>
  </w:style>
  <w:style w:type="paragraph" w:styleId="PlainText">
    <w:name w:val="Plain Text"/>
    <w:basedOn w:val="Normal"/>
    <w:link w:val="PlainTextChar"/>
    <w:uiPriority w:val="99"/>
    <w:semiHidden/>
    <w:unhideWhenUsed/>
    <w:rsid w:val="00BA15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1516"/>
    <w:rPr>
      <w:rFonts w:ascii="Calibri" w:hAnsi="Calibri" w:cs="Consolas"/>
      <w:szCs w:val="21"/>
    </w:rPr>
  </w:style>
  <w:style w:type="table" w:styleId="TableGrid">
    <w:name w:val="Table Grid"/>
    <w:basedOn w:val="TableNormal"/>
    <w:rsid w:val="0024657C"/>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0141">
      <w:bodyDiv w:val="1"/>
      <w:marLeft w:val="0"/>
      <w:marRight w:val="0"/>
      <w:marTop w:val="0"/>
      <w:marBottom w:val="0"/>
      <w:divBdr>
        <w:top w:val="none" w:sz="0" w:space="0" w:color="auto"/>
        <w:left w:val="none" w:sz="0" w:space="0" w:color="auto"/>
        <w:bottom w:val="none" w:sz="0" w:space="0" w:color="auto"/>
        <w:right w:val="none" w:sz="0" w:space="0" w:color="auto"/>
      </w:divBdr>
    </w:div>
    <w:div w:id="1433864036">
      <w:bodyDiv w:val="1"/>
      <w:marLeft w:val="0"/>
      <w:marRight w:val="0"/>
      <w:marTop w:val="0"/>
      <w:marBottom w:val="0"/>
      <w:divBdr>
        <w:top w:val="none" w:sz="0" w:space="0" w:color="auto"/>
        <w:left w:val="none" w:sz="0" w:space="0" w:color="auto"/>
        <w:bottom w:val="none" w:sz="0" w:space="0" w:color="auto"/>
        <w:right w:val="none" w:sz="0" w:space="0" w:color="auto"/>
      </w:divBdr>
    </w:div>
    <w:div w:id="1464806153">
      <w:bodyDiv w:val="1"/>
      <w:marLeft w:val="0"/>
      <w:marRight w:val="0"/>
      <w:marTop w:val="0"/>
      <w:marBottom w:val="0"/>
      <w:divBdr>
        <w:top w:val="none" w:sz="0" w:space="0" w:color="auto"/>
        <w:left w:val="none" w:sz="0" w:space="0" w:color="auto"/>
        <w:bottom w:val="none" w:sz="0" w:space="0" w:color="auto"/>
        <w:right w:val="none" w:sz="0" w:space="0" w:color="auto"/>
      </w:divBdr>
    </w:div>
    <w:div w:id="1697541114">
      <w:bodyDiv w:val="1"/>
      <w:marLeft w:val="0"/>
      <w:marRight w:val="0"/>
      <w:marTop w:val="0"/>
      <w:marBottom w:val="0"/>
      <w:divBdr>
        <w:top w:val="none" w:sz="0" w:space="0" w:color="auto"/>
        <w:left w:val="none" w:sz="0" w:space="0" w:color="auto"/>
        <w:bottom w:val="none" w:sz="0" w:space="0" w:color="auto"/>
        <w:right w:val="none" w:sz="0" w:space="0" w:color="auto"/>
      </w:divBdr>
    </w:div>
    <w:div w:id="1698965433">
      <w:bodyDiv w:val="1"/>
      <w:marLeft w:val="0"/>
      <w:marRight w:val="0"/>
      <w:marTop w:val="0"/>
      <w:marBottom w:val="0"/>
      <w:divBdr>
        <w:top w:val="none" w:sz="0" w:space="0" w:color="auto"/>
        <w:left w:val="none" w:sz="0" w:space="0" w:color="auto"/>
        <w:bottom w:val="none" w:sz="0" w:space="0" w:color="auto"/>
        <w:right w:val="none" w:sz="0" w:space="0" w:color="auto"/>
      </w:divBdr>
    </w:div>
    <w:div w:id="1818689845">
      <w:bodyDiv w:val="1"/>
      <w:marLeft w:val="0"/>
      <w:marRight w:val="0"/>
      <w:marTop w:val="0"/>
      <w:marBottom w:val="0"/>
      <w:divBdr>
        <w:top w:val="none" w:sz="0" w:space="0" w:color="auto"/>
        <w:left w:val="none" w:sz="0" w:space="0" w:color="auto"/>
        <w:bottom w:val="none" w:sz="0" w:space="0" w:color="auto"/>
        <w:right w:val="none" w:sz="0" w:space="0" w:color="auto"/>
      </w:divBdr>
    </w:div>
    <w:div w:id="1873569094">
      <w:bodyDiv w:val="1"/>
      <w:marLeft w:val="0"/>
      <w:marRight w:val="0"/>
      <w:marTop w:val="0"/>
      <w:marBottom w:val="0"/>
      <w:divBdr>
        <w:top w:val="none" w:sz="0" w:space="0" w:color="auto"/>
        <w:left w:val="none" w:sz="0" w:space="0" w:color="auto"/>
        <w:bottom w:val="none" w:sz="0" w:space="0" w:color="auto"/>
        <w:right w:val="none" w:sz="0" w:space="0" w:color="auto"/>
      </w:divBdr>
    </w:div>
    <w:div w:id="1933005776">
      <w:bodyDiv w:val="1"/>
      <w:marLeft w:val="0"/>
      <w:marRight w:val="0"/>
      <w:marTop w:val="0"/>
      <w:marBottom w:val="0"/>
      <w:divBdr>
        <w:top w:val="none" w:sz="0" w:space="0" w:color="auto"/>
        <w:left w:val="none" w:sz="0" w:space="0" w:color="auto"/>
        <w:bottom w:val="none" w:sz="0" w:space="0" w:color="auto"/>
        <w:right w:val="none" w:sz="0" w:space="0" w:color="auto"/>
      </w:divBdr>
    </w:div>
    <w:div w:id="2117288361">
      <w:bodyDiv w:val="1"/>
      <w:marLeft w:val="0"/>
      <w:marRight w:val="0"/>
      <w:marTop w:val="0"/>
      <w:marBottom w:val="0"/>
      <w:divBdr>
        <w:top w:val="none" w:sz="0" w:space="0" w:color="auto"/>
        <w:left w:val="none" w:sz="0" w:space="0" w:color="auto"/>
        <w:bottom w:val="none" w:sz="0" w:space="0" w:color="auto"/>
        <w:right w:val="none" w:sz="0" w:space="0" w:color="auto"/>
      </w:divBdr>
    </w:div>
    <w:div w:id="21358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Wambua, Charles (SHARED SERVICES &amp; BANKING OPS)</dc:creator>
  <cp:lastModifiedBy>Bhavik Katira</cp:lastModifiedBy>
  <cp:revision>11</cp:revision>
  <dcterms:created xsi:type="dcterms:W3CDTF">2014-11-13T14:37:00Z</dcterms:created>
  <dcterms:modified xsi:type="dcterms:W3CDTF">2015-01-05T08:09:00Z</dcterms:modified>
</cp:coreProperties>
</file>